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59" w:rsidRPr="00090759" w:rsidRDefault="00090759" w:rsidP="00090759">
      <w:pPr>
        <w:shd w:val="clear" w:color="auto" w:fill="CCCCCC"/>
        <w:spacing w:line="300" w:lineRule="atLeast"/>
        <w:rPr>
          <w:rFonts w:ascii="Helvetica Neue" w:eastAsia="Times New Roman" w:hAnsi="Helvetica Neue" w:cs="Times New Roman"/>
          <w:b/>
          <w:bCs/>
          <w:color w:val="333333"/>
          <w:sz w:val="19"/>
          <w:szCs w:val="19"/>
        </w:rPr>
      </w:pPr>
      <w:bookmarkStart w:id="0" w:name="_GoBack"/>
      <w:bookmarkEnd w:id="0"/>
      <w:r w:rsidRPr="00090759">
        <w:rPr>
          <w:rFonts w:ascii="Helvetica Neue" w:eastAsia="Times New Roman" w:hAnsi="Helvetica Neue" w:cs="Times New Roman"/>
          <w:b/>
          <w:bCs/>
          <w:color w:val="333333"/>
          <w:sz w:val="19"/>
          <w:szCs w:val="19"/>
        </w:rPr>
        <w:t>Video Reflection Rubric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7262"/>
        <w:gridCol w:w="634"/>
      </w:tblGrid>
      <w:tr w:rsidR="00090759" w:rsidRPr="00090759" w:rsidTr="00090759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0759" w:rsidRPr="00090759" w:rsidRDefault="00090759" w:rsidP="00090759">
            <w:pPr>
              <w:jc w:val="center"/>
              <w:divId w:val="1746147808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90759">
              <w:rPr>
                <w:rFonts w:ascii="Times" w:eastAsia="Times New Roman" w:hAnsi="Times" w:cs="Times New Roman"/>
                <w:sz w:val="20"/>
                <w:szCs w:val="20"/>
              </w:rPr>
              <w:t>Video Reflection Rubric</w:t>
            </w:r>
          </w:p>
        </w:tc>
      </w:tr>
      <w:tr w:rsidR="00090759" w:rsidRPr="00090759" w:rsidTr="00090759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0759" w:rsidRPr="00090759" w:rsidRDefault="00090759" w:rsidP="0009075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9075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0759" w:rsidRPr="00090759" w:rsidRDefault="00090759" w:rsidP="0009075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9075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Ratings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0759" w:rsidRPr="00090759" w:rsidRDefault="00090759" w:rsidP="0009075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09075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Pts</w:t>
            </w:r>
          </w:p>
        </w:tc>
      </w:tr>
      <w:tr w:rsidR="00090759" w:rsidRPr="00090759" w:rsidTr="0009075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0759" w:rsidRPr="00090759" w:rsidRDefault="00090759" w:rsidP="00090759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090759">
              <w:rPr>
                <w:rFonts w:ascii="Times" w:eastAsia="Times New Roman" w:hAnsi="Times" w:cs="Times New Roman"/>
                <w:sz w:val="18"/>
                <w:szCs w:val="18"/>
              </w:rPr>
              <w:t>Sociological Imagination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2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1610"/>
              <w:gridCol w:w="1610"/>
              <w:gridCol w:w="1361"/>
              <w:gridCol w:w="1283"/>
            </w:tblGrid>
            <w:tr w:rsidR="00090759" w:rsidRPr="00090759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90759" w:rsidRPr="00090759" w:rsidRDefault="00090759" w:rsidP="00090759">
                  <w:pPr>
                    <w:rPr>
                      <w:rFonts w:ascii="Times" w:eastAsia="Times New Roman" w:hAnsi="Times" w:cs="Times New Roman"/>
                      <w:sz w:val="16"/>
                      <w:szCs w:val="16"/>
                    </w:rPr>
                  </w:pPr>
                  <w:r w:rsidRPr="00090759">
                    <w:rPr>
                      <w:rFonts w:ascii="Times" w:eastAsia="Times New Roman" w:hAnsi="Times" w:cs="Times New Roman"/>
                      <w:sz w:val="16"/>
                      <w:szCs w:val="16"/>
                    </w:rPr>
                    <w:t>The student extensively discusses sociology, society, and/or social factors in the video.</w:t>
                  </w:r>
                </w:p>
                <w:p w:rsidR="00090759" w:rsidRPr="00090759" w:rsidRDefault="00090759" w:rsidP="00090759">
                  <w:pPr>
                    <w:rPr>
                      <w:rFonts w:ascii="Times" w:eastAsia="Times New Roman" w:hAnsi="Times" w:cs="Times New Roman"/>
                      <w:sz w:val="16"/>
                      <w:szCs w:val="16"/>
                    </w:rPr>
                  </w:pPr>
                  <w:r w:rsidRPr="00090759">
                    <w:rPr>
                      <w:rFonts w:ascii="Times" w:eastAsia="Times New Roman" w:hAnsi="Times" w:cs="Times New Roman"/>
                      <w:sz w:val="16"/>
                      <w:szCs w:val="16"/>
                    </w:rPr>
                    <w:t>25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90759" w:rsidRPr="00090759" w:rsidRDefault="00090759" w:rsidP="00090759">
                  <w:pPr>
                    <w:rPr>
                      <w:rFonts w:ascii="Times" w:eastAsia="Times New Roman" w:hAnsi="Times" w:cs="Times New Roman"/>
                      <w:sz w:val="16"/>
                      <w:szCs w:val="16"/>
                    </w:rPr>
                  </w:pPr>
                  <w:r w:rsidRPr="00090759">
                    <w:rPr>
                      <w:rFonts w:ascii="Times" w:eastAsia="Times New Roman" w:hAnsi="Times" w:cs="Times New Roman"/>
                      <w:sz w:val="16"/>
                      <w:szCs w:val="16"/>
                    </w:rPr>
                    <w:t>The student discusses sociology, society, and/or social factors in approximately 75% of the video.</w:t>
                  </w:r>
                </w:p>
                <w:p w:rsidR="00090759" w:rsidRPr="00090759" w:rsidRDefault="00090759" w:rsidP="00090759">
                  <w:pPr>
                    <w:rPr>
                      <w:rFonts w:ascii="Times" w:eastAsia="Times New Roman" w:hAnsi="Times" w:cs="Times New Roman"/>
                      <w:sz w:val="16"/>
                      <w:szCs w:val="16"/>
                    </w:rPr>
                  </w:pPr>
                  <w:r w:rsidRPr="00090759">
                    <w:rPr>
                      <w:rFonts w:ascii="Times" w:eastAsia="Times New Roman" w:hAnsi="Times" w:cs="Times New Roman"/>
                      <w:sz w:val="16"/>
                      <w:szCs w:val="16"/>
                    </w:rPr>
                    <w:t>15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90759" w:rsidRPr="00090759" w:rsidRDefault="00090759" w:rsidP="00090759">
                  <w:pPr>
                    <w:rPr>
                      <w:rFonts w:ascii="Times" w:eastAsia="Times New Roman" w:hAnsi="Times" w:cs="Times New Roman"/>
                      <w:sz w:val="16"/>
                      <w:szCs w:val="16"/>
                    </w:rPr>
                  </w:pPr>
                  <w:r w:rsidRPr="00090759">
                    <w:rPr>
                      <w:rFonts w:ascii="Times" w:eastAsia="Times New Roman" w:hAnsi="Times" w:cs="Times New Roman"/>
                      <w:sz w:val="16"/>
                      <w:szCs w:val="16"/>
                    </w:rPr>
                    <w:t>The student discusses sociology, society, and/or social factors in approximately 50% of the video.</w:t>
                  </w:r>
                </w:p>
                <w:p w:rsidR="00090759" w:rsidRPr="00090759" w:rsidRDefault="00090759" w:rsidP="00090759">
                  <w:pPr>
                    <w:rPr>
                      <w:rFonts w:ascii="Times" w:eastAsia="Times New Roman" w:hAnsi="Times" w:cs="Times New Roman"/>
                      <w:sz w:val="16"/>
                      <w:szCs w:val="16"/>
                    </w:rPr>
                  </w:pPr>
                  <w:r w:rsidRPr="00090759">
                    <w:rPr>
                      <w:rFonts w:ascii="Times" w:eastAsia="Times New Roman" w:hAnsi="Times" w:cs="Times New Roman"/>
                      <w:sz w:val="16"/>
                      <w:szCs w:val="16"/>
                    </w:rPr>
                    <w:t>10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90759" w:rsidRPr="00090759" w:rsidRDefault="00090759" w:rsidP="00090759">
                  <w:pPr>
                    <w:rPr>
                      <w:rFonts w:ascii="Times" w:eastAsia="Times New Roman" w:hAnsi="Times" w:cs="Times New Roman"/>
                      <w:sz w:val="16"/>
                      <w:szCs w:val="16"/>
                    </w:rPr>
                  </w:pPr>
                  <w:r w:rsidRPr="00090759">
                    <w:rPr>
                      <w:rFonts w:ascii="Times" w:eastAsia="Times New Roman" w:hAnsi="Times" w:cs="Times New Roman"/>
                      <w:sz w:val="16"/>
                      <w:szCs w:val="16"/>
                    </w:rPr>
                    <w:t>The student discusses sociology, society, and/or social factors in less than 50% of the responses.</w:t>
                  </w:r>
                </w:p>
                <w:p w:rsidR="00090759" w:rsidRPr="00090759" w:rsidRDefault="00090759" w:rsidP="00090759">
                  <w:pPr>
                    <w:rPr>
                      <w:rFonts w:ascii="Times" w:eastAsia="Times New Roman" w:hAnsi="Times" w:cs="Times New Roman"/>
                      <w:sz w:val="16"/>
                      <w:szCs w:val="16"/>
                    </w:rPr>
                  </w:pPr>
                  <w:r w:rsidRPr="00090759">
                    <w:rPr>
                      <w:rFonts w:ascii="Times" w:eastAsia="Times New Roman" w:hAnsi="Times" w:cs="Times New Roman"/>
                      <w:sz w:val="16"/>
                      <w:szCs w:val="16"/>
                    </w:rPr>
                    <w:t>5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90759" w:rsidRPr="00090759" w:rsidRDefault="00090759" w:rsidP="00090759">
                  <w:pPr>
                    <w:rPr>
                      <w:rFonts w:ascii="Times" w:eastAsia="Times New Roman" w:hAnsi="Times" w:cs="Times New Roman"/>
                      <w:sz w:val="16"/>
                      <w:szCs w:val="16"/>
                    </w:rPr>
                  </w:pPr>
                  <w:r w:rsidRPr="00090759">
                    <w:rPr>
                      <w:rFonts w:ascii="Times" w:eastAsia="Times New Roman" w:hAnsi="Times" w:cs="Times New Roman"/>
                      <w:sz w:val="16"/>
                      <w:szCs w:val="16"/>
                    </w:rPr>
                    <w:t>The student does not discuss sociology, society, or social factors in the responses.</w:t>
                  </w:r>
                </w:p>
                <w:p w:rsidR="00090759" w:rsidRPr="00090759" w:rsidRDefault="00090759" w:rsidP="00090759">
                  <w:pPr>
                    <w:rPr>
                      <w:rFonts w:ascii="Times" w:eastAsia="Times New Roman" w:hAnsi="Times" w:cs="Times New Roman"/>
                      <w:sz w:val="16"/>
                      <w:szCs w:val="16"/>
                    </w:rPr>
                  </w:pPr>
                  <w:r w:rsidRPr="00090759">
                    <w:rPr>
                      <w:rFonts w:ascii="Times" w:eastAsia="Times New Roman" w:hAnsi="Times" w:cs="Times New Roman"/>
                      <w:sz w:val="16"/>
                      <w:szCs w:val="16"/>
                    </w:rPr>
                    <w:t>0 pts</w:t>
                  </w:r>
                </w:p>
              </w:tc>
            </w:tr>
          </w:tbl>
          <w:p w:rsidR="00090759" w:rsidRPr="00090759" w:rsidRDefault="00090759" w:rsidP="0009075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0759" w:rsidRPr="00090759" w:rsidRDefault="00090759" w:rsidP="0009075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90759">
              <w:rPr>
                <w:rFonts w:ascii="Times" w:eastAsia="Times New Roman" w:hAnsi="Times" w:cs="Times New Roman"/>
                <w:sz w:val="20"/>
                <w:szCs w:val="20"/>
              </w:rPr>
              <w:t>25 pts</w:t>
            </w:r>
          </w:p>
        </w:tc>
      </w:tr>
      <w:tr w:rsidR="00090759" w:rsidRPr="00090759" w:rsidTr="0009075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0759" w:rsidRPr="00090759" w:rsidRDefault="00090759" w:rsidP="00090759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090759">
              <w:rPr>
                <w:rFonts w:ascii="Times" w:eastAsia="Times New Roman" w:hAnsi="Times" w:cs="Times New Roman"/>
                <w:sz w:val="18"/>
                <w:szCs w:val="18"/>
              </w:rPr>
              <w:t>Quality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2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9"/>
              <w:gridCol w:w="1580"/>
              <w:gridCol w:w="1580"/>
              <w:gridCol w:w="1450"/>
              <w:gridCol w:w="1307"/>
            </w:tblGrid>
            <w:tr w:rsidR="00090759" w:rsidRPr="00090759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90759" w:rsidRPr="00090759" w:rsidRDefault="00090759" w:rsidP="00090759">
                  <w:pPr>
                    <w:rPr>
                      <w:rFonts w:ascii="Times" w:eastAsia="Times New Roman" w:hAnsi="Times" w:cs="Times New Roman"/>
                      <w:sz w:val="16"/>
                      <w:szCs w:val="16"/>
                    </w:rPr>
                  </w:pPr>
                  <w:r w:rsidRPr="00090759">
                    <w:rPr>
                      <w:rFonts w:ascii="Times" w:eastAsia="Times New Roman" w:hAnsi="Times" w:cs="Times New Roman"/>
                      <w:sz w:val="16"/>
                      <w:szCs w:val="16"/>
                    </w:rPr>
                    <w:t>The student provides a one minute reflection on the week's topic.</w:t>
                  </w:r>
                </w:p>
                <w:p w:rsidR="00090759" w:rsidRPr="00090759" w:rsidRDefault="00090759" w:rsidP="00090759">
                  <w:pPr>
                    <w:rPr>
                      <w:rFonts w:ascii="Times" w:eastAsia="Times New Roman" w:hAnsi="Times" w:cs="Times New Roman"/>
                      <w:sz w:val="16"/>
                      <w:szCs w:val="16"/>
                    </w:rPr>
                  </w:pPr>
                  <w:r w:rsidRPr="00090759">
                    <w:rPr>
                      <w:rFonts w:ascii="Times" w:eastAsia="Times New Roman" w:hAnsi="Times" w:cs="Times New Roman"/>
                      <w:sz w:val="16"/>
                      <w:szCs w:val="16"/>
                    </w:rPr>
                    <w:t>25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90759" w:rsidRPr="00090759" w:rsidRDefault="00090759" w:rsidP="00090759">
                  <w:pPr>
                    <w:rPr>
                      <w:rFonts w:ascii="Times" w:eastAsia="Times New Roman" w:hAnsi="Times" w:cs="Times New Roman"/>
                      <w:sz w:val="16"/>
                      <w:szCs w:val="16"/>
                    </w:rPr>
                  </w:pPr>
                  <w:r w:rsidRPr="00090759">
                    <w:rPr>
                      <w:rFonts w:ascii="Times" w:eastAsia="Times New Roman" w:hAnsi="Times" w:cs="Times New Roman"/>
                      <w:sz w:val="16"/>
                      <w:szCs w:val="16"/>
                    </w:rPr>
                    <w:t>The student provides a reflection that is between 45 seconds and 59 seconds on the week's topic.</w:t>
                  </w:r>
                </w:p>
                <w:p w:rsidR="00090759" w:rsidRPr="00090759" w:rsidRDefault="00090759" w:rsidP="00090759">
                  <w:pPr>
                    <w:rPr>
                      <w:rFonts w:ascii="Times" w:eastAsia="Times New Roman" w:hAnsi="Times" w:cs="Times New Roman"/>
                      <w:sz w:val="16"/>
                      <w:szCs w:val="16"/>
                    </w:rPr>
                  </w:pPr>
                  <w:r w:rsidRPr="00090759">
                    <w:rPr>
                      <w:rFonts w:ascii="Times" w:eastAsia="Times New Roman" w:hAnsi="Times" w:cs="Times New Roman"/>
                      <w:sz w:val="16"/>
                      <w:szCs w:val="16"/>
                    </w:rPr>
                    <w:t>15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90759" w:rsidRPr="00090759" w:rsidRDefault="00090759" w:rsidP="00090759">
                  <w:pPr>
                    <w:rPr>
                      <w:rFonts w:ascii="Times" w:eastAsia="Times New Roman" w:hAnsi="Times" w:cs="Times New Roman"/>
                      <w:sz w:val="16"/>
                      <w:szCs w:val="16"/>
                    </w:rPr>
                  </w:pPr>
                  <w:r w:rsidRPr="00090759">
                    <w:rPr>
                      <w:rFonts w:ascii="Times" w:eastAsia="Times New Roman" w:hAnsi="Times" w:cs="Times New Roman"/>
                      <w:sz w:val="16"/>
                      <w:szCs w:val="16"/>
                    </w:rPr>
                    <w:t>The student provides a reflection that is between 30 seconds and 45 seconds on the week's topic.</w:t>
                  </w:r>
                </w:p>
                <w:p w:rsidR="00090759" w:rsidRPr="00090759" w:rsidRDefault="00090759" w:rsidP="00090759">
                  <w:pPr>
                    <w:rPr>
                      <w:rFonts w:ascii="Times" w:eastAsia="Times New Roman" w:hAnsi="Times" w:cs="Times New Roman"/>
                      <w:sz w:val="16"/>
                      <w:szCs w:val="16"/>
                    </w:rPr>
                  </w:pPr>
                  <w:r w:rsidRPr="00090759">
                    <w:rPr>
                      <w:rFonts w:ascii="Times" w:eastAsia="Times New Roman" w:hAnsi="Times" w:cs="Times New Roman"/>
                      <w:sz w:val="16"/>
                      <w:szCs w:val="16"/>
                    </w:rPr>
                    <w:t>10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90759" w:rsidRPr="00090759" w:rsidRDefault="00090759" w:rsidP="00090759">
                  <w:pPr>
                    <w:rPr>
                      <w:rFonts w:ascii="Times" w:eastAsia="Times New Roman" w:hAnsi="Times" w:cs="Times New Roman"/>
                      <w:sz w:val="16"/>
                      <w:szCs w:val="16"/>
                    </w:rPr>
                  </w:pPr>
                  <w:r w:rsidRPr="00090759">
                    <w:rPr>
                      <w:rFonts w:ascii="Times" w:eastAsia="Times New Roman" w:hAnsi="Times" w:cs="Times New Roman"/>
                      <w:sz w:val="16"/>
                      <w:szCs w:val="16"/>
                    </w:rPr>
                    <w:t>The student provides a reflection that is less than 30 seconds on the week's topic.</w:t>
                  </w:r>
                </w:p>
                <w:p w:rsidR="00090759" w:rsidRPr="00090759" w:rsidRDefault="00090759" w:rsidP="00090759">
                  <w:pPr>
                    <w:rPr>
                      <w:rFonts w:ascii="Times" w:eastAsia="Times New Roman" w:hAnsi="Times" w:cs="Times New Roman"/>
                      <w:sz w:val="16"/>
                      <w:szCs w:val="16"/>
                    </w:rPr>
                  </w:pPr>
                  <w:r w:rsidRPr="00090759">
                    <w:rPr>
                      <w:rFonts w:ascii="Times" w:eastAsia="Times New Roman" w:hAnsi="Times" w:cs="Times New Roman"/>
                      <w:sz w:val="16"/>
                      <w:szCs w:val="16"/>
                    </w:rPr>
                    <w:t>5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90759" w:rsidRPr="00090759" w:rsidRDefault="00090759" w:rsidP="00090759">
                  <w:pPr>
                    <w:rPr>
                      <w:rFonts w:ascii="Times" w:eastAsia="Times New Roman" w:hAnsi="Times" w:cs="Times New Roman"/>
                      <w:sz w:val="16"/>
                      <w:szCs w:val="16"/>
                    </w:rPr>
                  </w:pPr>
                  <w:r w:rsidRPr="00090759">
                    <w:rPr>
                      <w:rFonts w:ascii="Times" w:eastAsia="Times New Roman" w:hAnsi="Times" w:cs="Times New Roman"/>
                      <w:sz w:val="16"/>
                      <w:szCs w:val="16"/>
                    </w:rPr>
                    <w:t>The student provides a reflection that is not on the week's topic.</w:t>
                  </w:r>
                </w:p>
                <w:p w:rsidR="00090759" w:rsidRPr="00090759" w:rsidRDefault="00090759" w:rsidP="00090759">
                  <w:pPr>
                    <w:rPr>
                      <w:rFonts w:ascii="Times" w:eastAsia="Times New Roman" w:hAnsi="Times" w:cs="Times New Roman"/>
                      <w:sz w:val="16"/>
                      <w:szCs w:val="16"/>
                    </w:rPr>
                  </w:pPr>
                  <w:r w:rsidRPr="00090759">
                    <w:rPr>
                      <w:rFonts w:ascii="Times" w:eastAsia="Times New Roman" w:hAnsi="Times" w:cs="Times New Roman"/>
                      <w:sz w:val="16"/>
                      <w:szCs w:val="16"/>
                    </w:rPr>
                    <w:t>0 pts</w:t>
                  </w:r>
                </w:p>
              </w:tc>
            </w:tr>
          </w:tbl>
          <w:p w:rsidR="00090759" w:rsidRPr="00090759" w:rsidRDefault="00090759" w:rsidP="0009075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0759" w:rsidRPr="00090759" w:rsidRDefault="00090759" w:rsidP="0009075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90759">
              <w:rPr>
                <w:rFonts w:ascii="Times" w:eastAsia="Times New Roman" w:hAnsi="Times" w:cs="Times New Roman"/>
                <w:sz w:val="20"/>
                <w:szCs w:val="20"/>
              </w:rPr>
              <w:t>25 pts</w:t>
            </w:r>
          </w:p>
        </w:tc>
      </w:tr>
      <w:tr w:rsidR="00090759" w:rsidRPr="00090759" w:rsidTr="00090759"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0759" w:rsidRPr="00090759" w:rsidRDefault="00090759" w:rsidP="0009075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90759">
              <w:rPr>
                <w:rFonts w:ascii="Times" w:eastAsia="Times New Roman" w:hAnsi="Times" w:cs="Times New Roman"/>
                <w:sz w:val="20"/>
                <w:szCs w:val="20"/>
              </w:rPr>
              <w:t>Total Points: 50</w:t>
            </w:r>
          </w:p>
        </w:tc>
      </w:tr>
    </w:tbl>
    <w:p w:rsidR="0034759C" w:rsidRDefault="0034759C"/>
    <w:sectPr w:rsidR="0034759C" w:rsidSect="00200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59"/>
    <w:rsid w:val="00090759"/>
    <w:rsid w:val="00200490"/>
    <w:rsid w:val="0034759C"/>
    <w:rsid w:val="0064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075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0759"/>
    <w:rPr>
      <w:rFonts w:ascii="Times" w:hAnsi="Times"/>
      <w:b/>
      <w:bCs/>
      <w:sz w:val="36"/>
      <w:szCs w:val="36"/>
    </w:rPr>
  </w:style>
  <w:style w:type="character" w:customStyle="1" w:styleId="title1">
    <w:name w:val="title1"/>
    <w:basedOn w:val="DefaultParagraphFont"/>
    <w:rsid w:val="00090759"/>
  </w:style>
  <w:style w:type="character" w:customStyle="1" w:styleId="description">
    <w:name w:val="description"/>
    <w:basedOn w:val="DefaultParagraphFont"/>
    <w:rsid w:val="00090759"/>
  </w:style>
  <w:style w:type="character" w:customStyle="1" w:styleId="nobr">
    <w:name w:val="nobr"/>
    <w:basedOn w:val="DefaultParagraphFont"/>
    <w:rsid w:val="00090759"/>
  </w:style>
  <w:style w:type="character" w:customStyle="1" w:styleId="points">
    <w:name w:val="points"/>
    <w:basedOn w:val="DefaultParagraphFont"/>
    <w:rsid w:val="00090759"/>
  </w:style>
  <w:style w:type="character" w:customStyle="1" w:styleId="apple-converted-space">
    <w:name w:val="apple-converted-space"/>
    <w:basedOn w:val="DefaultParagraphFont"/>
    <w:rsid w:val="00090759"/>
  </w:style>
  <w:style w:type="character" w:customStyle="1" w:styleId="displaycriterionpoints">
    <w:name w:val="display_criterion_points"/>
    <w:basedOn w:val="DefaultParagraphFont"/>
    <w:rsid w:val="00090759"/>
  </w:style>
  <w:style w:type="character" w:customStyle="1" w:styleId="rubrictotal">
    <w:name w:val="rubric_total"/>
    <w:basedOn w:val="DefaultParagraphFont"/>
    <w:rsid w:val="00090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075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0759"/>
    <w:rPr>
      <w:rFonts w:ascii="Times" w:hAnsi="Times"/>
      <w:b/>
      <w:bCs/>
      <w:sz w:val="36"/>
      <w:szCs w:val="36"/>
    </w:rPr>
  </w:style>
  <w:style w:type="character" w:customStyle="1" w:styleId="title1">
    <w:name w:val="title1"/>
    <w:basedOn w:val="DefaultParagraphFont"/>
    <w:rsid w:val="00090759"/>
  </w:style>
  <w:style w:type="character" w:customStyle="1" w:styleId="description">
    <w:name w:val="description"/>
    <w:basedOn w:val="DefaultParagraphFont"/>
    <w:rsid w:val="00090759"/>
  </w:style>
  <w:style w:type="character" w:customStyle="1" w:styleId="nobr">
    <w:name w:val="nobr"/>
    <w:basedOn w:val="DefaultParagraphFont"/>
    <w:rsid w:val="00090759"/>
  </w:style>
  <w:style w:type="character" w:customStyle="1" w:styleId="points">
    <w:name w:val="points"/>
    <w:basedOn w:val="DefaultParagraphFont"/>
    <w:rsid w:val="00090759"/>
  </w:style>
  <w:style w:type="character" w:customStyle="1" w:styleId="apple-converted-space">
    <w:name w:val="apple-converted-space"/>
    <w:basedOn w:val="DefaultParagraphFont"/>
    <w:rsid w:val="00090759"/>
  </w:style>
  <w:style w:type="character" w:customStyle="1" w:styleId="displaycriterionpoints">
    <w:name w:val="display_criterion_points"/>
    <w:basedOn w:val="DefaultParagraphFont"/>
    <w:rsid w:val="00090759"/>
  </w:style>
  <w:style w:type="character" w:customStyle="1" w:styleId="rubrictotal">
    <w:name w:val="rubric_total"/>
    <w:basedOn w:val="DefaultParagraphFont"/>
    <w:rsid w:val="0009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77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97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1589">
                  <w:marLeft w:val="0"/>
                  <w:marRight w:val="15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none" w:sz="0" w:space="0" w:color="auto"/>
                    <w:right w:val="single" w:sz="6" w:space="4" w:color="AAAAAA"/>
                  </w:divBdr>
                  <w:divsChild>
                    <w:div w:id="6976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780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Tsoudis</dc:creator>
  <cp:lastModifiedBy>Administrator</cp:lastModifiedBy>
  <cp:revision>2</cp:revision>
  <dcterms:created xsi:type="dcterms:W3CDTF">2015-01-13T21:03:00Z</dcterms:created>
  <dcterms:modified xsi:type="dcterms:W3CDTF">2015-01-13T21:03:00Z</dcterms:modified>
</cp:coreProperties>
</file>