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0D59D" w14:textId="77777777" w:rsidR="00672C53" w:rsidRPr="00672C53" w:rsidRDefault="00672C53">
      <w:pPr>
        <w:rPr>
          <w:b/>
        </w:rPr>
      </w:pPr>
      <w:r w:rsidRPr="00672C53">
        <w:rPr>
          <w:b/>
        </w:rPr>
        <w:t>Activities done with the students:</w:t>
      </w:r>
    </w:p>
    <w:p w14:paraId="0ECFD2A9" w14:textId="77777777" w:rsidR="00672C53" w:rsidRDefault="00672C53">
      <w:r>
        <w:t>Graphing:</w:t>
      </w:r>
    </w:p>
    <w:p w14:paraId="55D16314" w14:textId="77777777" w:rsidR="00672C53" w:rsidRDefault="00672C53" w:rsidP="00672C53">
      <w:pPr>
        <w:ind w:left="720"/>
      </w:pPr>
      <w:r>
        <w:t xml:space="preserve">Students completed the entire Title V workbook that was created by Michelle and Rachel.  Several science graphs were also added for which students had to label axes and interpret the graphs.  Dependent and Independent variables were stressed with extra examples outside of the workbook.  </w:t>
      </w:r>
    </w:p>
    <w:p w14:paraId="5CD2CD42" w14:textId="77777777" w:rsidR="00672C53" w:rsidRDefault="00672C53" w:rsidP="00672C53">
      <w:pPr>
        <w:ind w:left="720"/>
      </w:pPr>
    </w:p>
    <w:p w14:paraId="1E193266" w14:textId="77777777" w:rsidR="00672C53" w:rsidRDefault="00672C53" w:rsidP="00672C53">
      <w:pPr>
        <w:ind w:left="720"/>
      </w:pPr>
      <w:r>
        <w:t xml:space="preserve">In the linear function section, students had to continue with graphing and interpret the information.  Students were given physics examples of position/time graphs along with velocity/time graphs.  </w:t>
      </w:r>
    </w:p>
    <w:p w14:paraId="47AF293A" w14:textId="77777777" w:rsidR="0033218F" w:rsidRDefault="0033218F" w:rsidP="00672C53">
      <w:pPr>
        <w:ind w:left="720"/>
      </w:pPr>
    </w:p>
    <w:p w14:paraId="25CD7C6D" w14:textId="77777777" w:rsidR="0033218F" w:rsidRDefault="0033218F" w:rsidP="00672C53">
      <w:pPr>
        <w:ind w:left="720"/>
      </w:pPr>
      <w:r>
        <w:t>Importance of domain and range was emphasized here.</w:t>
      </w:r>
    </w:p>
    <w:p w14:paraId="572B19B8" w14:textId="77777777" w:rsidR="00672C53" w:rsidRDefault="00672C53"/>
    <w:p w14:paraId="2B86838F" w14:textId="77777777" w:rsidR="00672C53" w:rsidRDefault="00672C53">
      <w:r>
        <w:t>Scientific Notation:</w:t>
      </w:r>
    </w:p>
    <w:p w14:paraId="6271C503" w14:textId="77777777" w:rsidR="00672C53" w:rsidRDefault="00672C53" w:rsidP="00672C53">
      <w:pPr>
        <w:ind w:left="720"/>
      </w:pPr>
      <w:r>
        <w:t xml:space="preserve">Students watched a video on scientific notation and viewing the earth.  Several applications were given in classes for which they had to interpret the scientific notation in terms of proper science language.  </w:t>
      </w:r>
    </w:p>
    <w:p w14:paraId="419FE98B" w14:textId="77777777" w:rsidR="00672C53" w:rsidRDefault="00672C53"/>
    <w:p w14:paraId="2ECF5117" w14:textId="77777777" w:rsidR="00672C53" w:rsidRDefault="00672C53">
      <w:r>
        <w:t>Rules of Exponents:</w:t>
      </w:r>
    </w:p>
    <w:p w14:paraId="62669FCB" w14:textId="77777777" w:rsidR="00672C53" w:rsidRDefault="00672C53" w:rsidP="00672C53">
      <w:pPr>
        <w:ind w:left="720"/>
      </w:pPr>
      <w:r>
        <w:t xml:space="preserve">Measurements of objects were taken (such as rectangular objects) with correct units, and students had to calculate the area.  They had to include units and show the proper rules of exponents applied. </w:t>
      </w:r>
    </w:p>
    <w:p w14:paraId="160D10AE" w14:textId="77777777" w:rsidR="00672C53" w:rsidRDefault="00672C53" w:rsidP="00672C53">
      <w:pPr>
        <w:ind w:left="720"/>
      </w:pPr>
    </w:p>
    <w:p w14:paraId="0E45A633" w14:textId="77777777" w:rsidR="00672C53" w:rsidRDefault="00672C53" w:rsidP="00672C53">
      <w:r>
        <w:t>Linear Functions:</w:t>
      </w:r>
    </w:p>
    <w:p w14:paraId="2105B4D7" w14:textId="77777777" w:rsidR="00672C53" w:rsidRDefault="00672C53" w:rsidP="00672C53">
      <w:pPr>
        <w:ind w:left="720"/>
      </w:pPr>
      <w:r>
        <w:t xml:space="preserve">Students used motion sensors (as also done in PHY101, PHY111, and PHY121) to discuss rates of change and slope.  Students had to write a lab report on their date they collected.  </w:t>
      </w:r>
      <w:r w:rsidR="0033218F">
        <w:t xml:space="preserve"> Domain and range was also emphasized here </w:t>
      </w:r>
    </w:p>
    <w:p w14:paraId="72F76C6D" w14:textId="77777777" w:rsidR="00672C53" w:rsidRDefault="00672C53" w:rsidP="00672C53">
      <w:pPr>
        <w:ind w:left="720"/>
      </w:pPr>
    </w:p>
    <w:p w14:paraId="19078703" w14:textId="77777777" w:rsidR="00672C53" w:rsidRDefault="00672C53" w:rsidP="00672C53">
      <w:r>
        <w:t>Systems of Equations:</w:t>
      </w:r>
    </w:p>
    <w:p w14:paraId="50D349D7" w14:textId="77777777" w:rsidR="00672C53" w:rsidRDefault="00672C53" w:rsidP="001F12FC">
      <w:pPr>
        <w:ind w:left="720"/>
      </w:pPr>
      <w:r>
        <w:t xml:space="preserve">Students will be given (as of 4/15, this activity has not be done) several physics and chemistry problems for which they have to solve using systems of equations.  These problems will be </w:t>
      </w:r>
      <w:r w:rsidR="001F12FC">
        <w:t xml:space="preserve">created by the science faculty and myself and implemented in the MAT091 classroom. </w:t>
      </w:r>
    </w:p>
    <w:p w14:paraId="54C4AF72" w14:textId="77777777" w:rsidR="00672C53" w:rsidRDefault="00672C53" w:rsidP="001F12FC"/>
    <w:p w14:paraId="188B894D" w14:textId="77777777" w:rsidR="00672C53" w:rsidRPr="001F12FC" w:rsidRDefault="00672C53">
      <w:pPr>
        <w:rPr>
          <w:b/>
        </w:rPr>
      </w:pPr>
      <w:r w:rsidRPr="001F12FC">
        <w:rPr>
          <w:b/>
        </w:rPr>
        <w:t xml:space="preserve">This assessment </w:t>
      </w:r>
      <w:r w:rsidRPr="001F12FC">
        <w:rPr>
          <w:b/>
          <w:u w:val="single"/>
        </w:rPr>
        <w:t>has and has not</w:t>
      </w:r>
      <w:r w:rsidRPr="001F12FC">
        <w:rPr>
          <w:b/>
        </w:rPr>
        <w:t xml:space="preserve"> completed the cycle.</w:t>
      </w:r>
    </w:p>
    <w:p w14:paraId="3C1EFD21" w14:textId="77777777" w:rsidR="00672C53" w:rsidRPr="001F12FC" w:rsidRDefault="00672C53">
      <w:pPr>
        <w:rPr>
          <w:b/>
        </w:rPr>
      </w:pPr>
    </w:p>
    <w:p w14:paraId="0BE1B0A3" w14:textId="77777777" w:rsidR="00551E7D" w:rsidRDefault="00672C53">
      <w:r w:rsidRPr="001F12FC">
        <w:rPr>
          <w:u w:val="single"/>
        </w:rPr>
        <w:t>Completed the Cycle</w:t>
      </w:r>
      <w:r>
        <w:t xml:space="preserve">:  From past experience with MAT091 – students weren’t as engaged with the material.  </w:t>
      </w:r>
      <w:r w:rsidR="001F12FC">
        <w:t xml:space="preserve">So, this semester, </w:t>
      </w:r>
      <w:r>
        <w:t>I tried to contextualize it through showing the use of it in science.  Through making the material more relevant, students seemed more int</w:t>
      </w:r>
      <w:r w:rsidR="001F12FC">
        <w:t>erested in learning</w:t>
      </w:r>
      <w:r>
        <w:t xml:space="preserve">.  More questions were asked about the concepts.  One student came back to me after submitting her lab report and said she received a 32/30 on her lab report.  Her previous reports were a B average.   </w:t>
      </w:r>
    </w:p>
    <w:p w14:paraId="6C4201ED" w14:textId="77777777" w:rsidR="001F12FC" w:rsidRDefault="001F12FC">
      <w:r>
        <w:tab/>
        <w:t>Success and completion rates for the course have not improved.  The overall success and completion rates (as of 4/15</w:t>
      </w:r>
      <w:r w:rsidR="00F175E5">
        <w:t>/14</w:t>
      </w:r>
      <w:r>
        <w:t xml:space="preserve">) are similar to my </w:t>
      </w:r>
      <w:proofErr w:type="gramStart"/>
      <w:r w:rsidR="00F175E5">
        <w:t>non contextualized</w:t>
      </w:r>
      <w:proofErr w:type="gramEnd"/>
      <w:r>
        <w:t xml:space="preserve"> style of teaching MAT091.  </w:t>
      </w:r>
    </w:p>
    <w:p w14:paraId="3B50E173" w14:textId="77777777" w:rsidR="00672C53" w:rsidRDefault="00672C53"/>
    <w:p w14:paraId="28E5D876" w14:textId="77777777" w:rsidR="00672C53" w:rsidRDefault="00672C53">
      <w:r w:rsidRPr="00F175E5">
        <w:rPr>
          <w:u w:val="single"/>
        </w:rPr>
        <w:t>Has Not Completed the Cycle</w:t>
      </w:r>
      <w:r>
        <w:t>:</w:t>
      </w:r>
      <w:r w:rsidR="001F12FC">
        <w:t xml:space="preserve">  Science faculty will not be able to provide feedback until they have had my students in their classes.  </w:t>
      </w:r>
      <w:r w:rsidR="00F175E5">
        <w:t>Some of my current students are taking science classes this semester, but most of the</w:t>
      </w:r>
      <w:r w:rsidR="001F12FC">
        <w:t xml:space="preserve"> students will be taking a science course in the fall.  </w:t>
      </w:r>
      <w:bookmarkStart w:id="0" w:name="_GoBack"/>
      <w:bookmarkEnd w:id="0"/>
    </w:p>
    <w:sectPr w:rsidR="00672C53" w:rsidSect="00BF51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53"/>
    <w:rsid w:val="001F12FC"/>
    <w:rsid w:val="0033218F"/>
    <w:rsid w:val="00551E7D"/>
    <w:rsid w:val="00672C53"/>
    <w:rsid w:val="00BF5100"/>
    <w:rsid w:val="00F1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BD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384</Words>
  <Characters>2195</Characters>
  <Application>Microsoft Macintosh Word</Application>
  <DocSecurity>0</DocSecurity>
  <Lines>18</Lines>
  <Paragraphs>5</Paragraphs>
  <ScaleCrop>false</ScaleCrop>
  <Company>EMCC</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2</cp:revision>
  <dcterms:created xsi:type="dcterms:W3CDTF">2014-04-15T17:37:00Z</dcterms:created>
  <dcterms:modified xsi:type="dcterms:W3CDTF">2014-04-15T18:03:00Z</dcterms:modified>
</cp:coreProperties>
</file>