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B2D" w:rsidRPr="00FE0B2D" w:rsidRDefault="00FE0B2D" w:rsidP="00FE0B2D">
      <w:pPr>
        <w:spacing w:after="0" w:line="450" w:lineRule="atLeast"/>
        <w:outlineLvl w:val="0"/>
        <w:rPr>
          <w:rFonts w:ascii="inherit" w:eastAsia="Times New Roman" w:hAnsi="inherit" w:cs="Times New Roman"/>
          <w:kern w:val="36"/>
          <w:sz w:val="48"/>
          <w:szCs w:val="48"/>
        </w:rPr>
      </w:pPr>
      <w:r w:rsidRPr="00FE0B2D">
        <w:rPr>
          <w:rFonts w:ascii="inherit" w:eastAsia="Times New Roman" w:hAnsi="inherit" w:cs="Times New Roman"/>
          <w:kern w:val="36"/>
          <w:sz w:val="48"/>
          <w:szCs w:val="48"/>
        </w:rPr>
        <w:t>Discussion Film Analysis: Children's Films</w:t>
      </w:r>
    </w:p>
    <w:p w:rsidR="00FE0B2D" w:rsidRPr="00FE0B2D" w:rsidRDefault="00FE0B2D" w:rsidP="00FE0B2D">
      <w:pPr>
        <w:spacing w:after="0" w:line="345" w:lineRule="atLeast"/>
        <w:rPr>
          <w:rFonts w:ascii="Times New Roman" w:eastAsia="Times New Roman" w:hAnsi="Times New Roman" w:cs="Times New Roman"/>
          <w:color w:val="333333"/>
          <w:sz w:val="24"/>
          <w:szCs w:val="24"/>
        </w:rPr>
      </w:pPr>
      <w:r w:rsidRPr="00FE0B2D">
        <w:rPr>
          <w:rFonts w:ascii="Times New Roman" w:eastAsia="Times New Roman" w:hAnsi="Times New Roman" w:cs="Times New Roman"/>
          <w:color w:val="333333"/>
          <w:sz w:val="24"/>
          <w:szCs w:val="24"/>
        </w:rPr>
        <w:t>Jul 22, 2014 at 4:58pm</w:t>
      </w:r>
    </w:p>
    <w:p w:rsidR="00FE0B2D" w:rsidRPr="00FE0B2D" w:rsidRDefault="00FE0B2D" w:rsidP="00FE0B2D">
      <w:pPr>
        <w:spacing w:after="0" w:line="240" w:lineRule="auto"/>
        <w:rPr>
          <w:rFonts w:ascii="Times New Roman" w:eastAsia="Times New Roman" w:hAnsi="Times New Roman" w:cs="Times New Roman"/>
          <w:sz w:val="24"/>
          <w:szCs w:val="24"/>
        </w:rPr>
      </w:pPr>
      <w:proofErr w:type="gramStart"/>
      <w:r w:rsidRPr="00FE0B2D">
        <w:rPr>
          <w:rFonts w:ascii="Times New Roman" w:eastAsia="Times New Roman" w:hAnsi="Times New Roman" w:cs="Times New Roman"/>
          <w:color w:val="FFFFFF"/>
          <w:sz w:val="24"/>
          <w:szCs w:val="24"/>
          <w:shd w:val="clear" w:color="auto" w:fill="0096DB"/>
        </w:rPr>
        <w:t>31</w:t>
      </w:r>
      <w:r w:rsidRPr="00FE0B2D">
        <w:rPr>
          <w:rFonts w:ascii="Times New Roman" w:eastAsia="Times New Roman" w:hAnsi="Times New Roman" w:cs="Times New Roman"/>
          <w:sz w:val="24"/>
          <w:szCs w:val="24"/>
          <w:bdr w:val="none" w:sz="0" w:space="0" w:color="auto" w:frame="1"/>
        </w:rPr>
        <w:t>31 unread replies.</w:t>
      </w:r>
      <w:r w:rsidRPr="00FE0B2D">
        <w:rPr>
          <w:rFonts w:ascii="Times New Roman" w:eastAsia="Times New Roman" w:hAnsi="Times New Roman" w:cs="Times New Roman"/>
          <w:color w:val="808080"/>
          <w:sz w:val="24"/>
          <w:szCs w:val="24"/>
          <w:shd w:val="clear" w:color="auto" w:fill="F5F5F5"/>
        </w:rPr>
        <w:t>31</w:t>
      </w:r>
      <w:r w:rsidRPr="00FE0B2D">
        <w:rPr>
          <w:rFonts w:ascii="Times New Roman" w:eastAsia="Times New Roman" w:hAnsi="Times New Roman" w:cs="Times New Roman"/>
          <w:sz w:val="24"/>
          <w:szCs w:val="24"/>
          <w:bdr w:val="none" w:sz="0" w:space="0" w:color="auto" w:frame="1"/>
        </w:rPr>
        <w:t>31 replies.</w:t>
      </w:r>
      <w:proofErr w:type="gramEnd"/>
    </w:p>
    <w:p w:rsidR="00FE0B2D" w:rsidRPr="00FE0B2D" w:rsidRDefault="00FE0B2D" w:rsidP="00FE0B2D">
      <w:pPr>
        <w:spacing w:after="0" w:line="300" w:lineRule="atLeast"/>
        <w:rPr>
          <w:rFonts w:ascii="Helvetica Neue" w:eastAsia="Times New Roman" w:hAnsi="Helvetica Neue" w:cs="Times New Roman"/>
          <w:color w:val="333333"/>
          <w:sz w:val="20"/>
          <w:szCs w:val="20"/>
        </w:rPr>
      </w:pPr>
      <w:r w:rsidRPr="00FE0B2D">
        <w:rPr>
          <w:rFonts w:ascii="Helvetica Neue" w:eastAsia="Times New Roman" w:hAnsi="Helvetica Neue" w:cs="Times New Roman"/>
          <w:color w:val="333333"/>
          <w:sz w:val="21"/>
          <w:szCs w:val="21"/>
        </w:rPr>
        <w:t>Read the questions below BEFORE you watch the film and take notes as you are watching the film. This will help you with the writing assignment. You may want to print out the questions so that you can take notes with them in front of you. Please note minimum sentences required for each response. Make sure to answer each question specifically.</w:t>
      </w:r>
    </w:p>
    <w:p w:rsidR="00FE0B2D" w:rsidRPr="00FE0B2D" w:rsidRDefault="00FE0B2D" w:rsidP="00FE0B2D">
      <w:pPr>
        <w:spacing w:after="150" w:line="300" w:lineRule="atLeast"/>
        <w:rPr>
          <w:rFonts w:ascii="Helvetica Neue" w:eastAsia="Times New Roman" w:hAnsi="Helvetica Neue" w:cs="Times New Roman"/>
          <w:color w:val="333333"/>
          <w:sz w:val="20"/>
          <w:szCs w:val="20"/>
        </w:rPr>
      </w:pPr>
      <w:r w:rsidRPr="00FE0B2D">
        <w:rPr>
          <w:rFonts w:ascii="Helvetica Neue" w:eastAsia="Times New Roman" w:hAnsi="Helvetica Neue" w:cs="Times New Roman"/>
          <w:color w:val="333333"/>
          <w:sz w:val="20"/>
          <w:szCs w:val="20"/>
        </w:rPr>
        <w:t>Think about the sociological analysis of film and prepare to watch your film. Before watching the film, review the five step process to analyzing a film which is stated in your textbook (pages 13-14).</w:t>
      </w:r>
    </w:p>
    <w:p w:rsidR="00FE0B2D" w:rsidRPr="00FE0B2D" w:rsidRDefault="00FE0B2D" w:rsidP="00FE0B2D">
      <w:pPr>
        <w:spacing w:after="150" w:line="300" w:lineRule="atLeast"/>
        <w:rPr>
          <w:rFonts w:ascii="Helvetica Neue" w:eastAsia="Times New Roman" w:hAnsi="Helvetica Neue" w:cs="Times New Roman"/>
          <w:color w:val="333333"/>
          <w:sz w:val="20"/>
          <w:szCs w:val="20"/>
        </w:rPr>
      </w:pPr>
      <w:r w:rsidRPr="00FE0B2D">
        <w:rPr>
          <w:rFonts w:ascii="Helvetica Neue" w:eastAsia="Times New Roman" w:hAnsi="Helvetica Neue" w:cs="Times New Roman"/>
          <w:color w:val="333333"/>
          <w:sz w:val="20"/>
          <w:szCs w:val="20"/>
        </w:rPr>
        <w:t>Make sure to include examples from the film and cite them by including the time in the film. For example, 1:15:02 is 1 hour 15 minutes and 2 seconds into the film. This will assist the reader in knowing where you are in the film. You must cite the times in order for the assignment to be graded. I must be able to get to the point in the film to check on your answers. If you do not cite the times for the examples, your assignment will not be graded.</w:t>
      </w:r>
    </w:p>
    <w:p w:rsidR="00FE0B2D" w:rsidRPr="00FE0B2D" w:rsidRDefault="00FE0B2D" w:rsidP="00FE0B2D">
      <w:pPr>
        <w:spacing w:after="150" w:line="300" w:lineRule="atLeast"/>
        <w:rPr>
          <w:rFonts w:ascii="Helvetica Neue" w:eastAsia="Times New Roman" w:hAnsi="Helvetica Neue" w:cs="Times New Roman"/>
          <w:color w:val="333333"/>
          <w:sz w:val="20"/>
          <w:szCs w:val="20"/>
        </w:rPr>
      </w:pPr>
      <w:r w:rsidRPr="00FE0B2D">
        <w:rPr>
          <w:rFonts w:ascii="Helvetica Neue" w:eastAsia="Times New Roman" w:hAnsi="Helvetica Neue" w:cs="Times New Roman"/>
          <w:color w:val="333333"/>
          <w:sz w:val="20"/>
          <w:szCs w:val="20"/>
        </w:rPr>
        <w:t>Choose one film to watch from the list below. You must choose a film from this list. Please see syllabus regarding resources to watch a film. Please note that you do not repeat a film for another module. You choose a different film from the list of films provided for each module.</w:t>
      </w:r>
    </w:p>
    <w:p w:rsidR="00FE0B2D" w:rsidRPr="00FE0B2D" w:rsidRDefault="00FE0B2D" w:rsidP="00FE0B2D">
      <w:pPr>
        <w:spacing w:after="0" w:line="300" w:lineRule="atLeast"/>
        <w:rPr>
          <w:rFonts w:ascii="Helvetica Neue" w:eastAsia="Times New Roman" w:hAnsi="Helvetica Neue" w:cs="Times New Roman"/>
          <w:color w:val="333333"/>
          <w:sz w:val="20"/>
          <w:szCs w:val="20"/>
        </w:rPr>
      </w:pPr>
      <w:r w:rsidRPr="00FE0B2D">
        <w:rPr>
          <w:rFonts w:ascii="Helvetica Neue" w:eastAsia="Times New Roman" w:hAnsi="Helvetica Neue" w:cs="Times New Roman"/>
          <w:b/>
          <w:bCs/>
          <w:i/>
          <w:iCs/>
          <w:color w:val="333333"/>
          <w:sz w:val="20"/>
          <w:szCs w:val="20"/>
        </w:rPr>
        <w:t>Film List</w:t>
      </w:r>
      <w:r w:rsidRPr="00FE0B2D">
        <w:rPr>
          <w:rFonts w:ascii="Helvetica Neue" w:eastAsia="Times New Roman" w:hAnsi="Helvetica Neue" w:cs="Times New Roman"/>
          <w:b/>
          <w:bCs/>
          <w:i/>
          <w:iCs/>
          <w:color w:val="333333"/>
          <w:sz w:val="20"/>
          <w:szCs w:val="20"/>
        </w:rPr>
        <w:br/>
      </w:r>
      <w:r w:rsidRPr="00FE0B2D">
        <w:rPr>
          <w:rFonts w:ascii="Helvetica Neue" w:eastAsia="Times New Roman" w:hAnsi="Helvetica Neue" w:cs="Times New Roman"/>
          <w:color w:val="333333"/>
          <w:sz w:val="20"/>
          <w:szCs w:val="20"/>
        </w:rPr>
        <w:t>Princess and Frog</w:t>
      </w:r>
      <w:r w:rsidRPr="00FE0B2D">
        <w:rPr>
          <w:rFonts w:ascii="Helvetica Neue" w:eastAsia="Times New Roman" w:hAnsi="Helvetica Neue" w:cs="Times New Roman"/>
          <w:color w:val="333333"/>
          <w:sz w:val="20"/>
          <w:szCs w:val="20"/>
        </w:rPr>
        <w:br/>
        <w:t>Aladdin</w:t>
      </w:r>
      <w:r w:rsidRPr="00FE0B2D">
        <w:rPr>
          <w:rFonts w:ascii="Helvetica Neue" w:eastAsia="Times New Roman" w:hAnsi="Helvetica Neue" w:cs="Times New Roman"/>
          <w:color w:val="333333"/>
          <w:sz w:val="20"/>
          <w:szCs w:val="20"/>
        </w:rPr>
        <w:br/>
        <w:t>Mulan</w:t>
      </w:r>
    </w:p>
    <w:p w:rsidR="00FE0B2D" w:rsidRPr="00FE0B2D" w:rsidRDefault="00FE0B2D" w:rsidP="00FE0B2D">
      <w:pPr>
        <w:spacing w:after="0" w:line="300" w:lineRule="atLeast"/>
        <w:rPr>
          <w:rFonts w:ascii="Helvetica Neue" w:eastAsia="Times New Roman" w:hAnsi="Helvetica Neue" w:cs="Times New Roman"/>
          <w:color w:val="333333"/>
          <w:sz w:val="20"/>
          <w:szCs w:val="20"/>
        </w:rPr>
      </w:pPr>
      <w:r w:rsidRPr="00FE0B2D">
        <w:rPr>
          <w:rFonts w:ascii="Helvetica Neue" w:eastAsia="Times New Roman" w:hAnsi="Helvetica Neue" w:cs="Times New Roman"/>
          <w:b/>
          <w:bCs/>
          <w:color w:val="FF0000"/>
          <w:sz w:val="20"/>
          <w:szCs w:val="20"/>
        </w:rPr>
        <w:t>MAKE SURE TO READ QUESTION 6 CAREFULLY AND FOCUS ON THE WHOLE SEMESTER!</w:t>
      </w:r>
      <w:r w:rsidRPr="00FE0B2D">
        <w:rPr>
          <w:rFonts w:ascii="Helvetica Neue" w:eastAsia="Times New Roman" w:hAnsi="Helvetica Neue" w:cs="Times New Roman"/>
          <w:color w:val="333333"/>
          <w:sz w:val="20"/>
          <w:szCs w:val="20"/>
        </w:rPr>
        <w:br/>
      </w:r>
      <w:r w:rsidRPr="00FE0B2D">
        <w:rPr>
          <w:rFonts w:ascii="Helvetica Neue" w:eastAsia="Times New Roman" w:hAnsi="Helvetica Neue" w:cs="Times New Roman"/>
          <w:b/>
          <w:bCs/>
          <w:color w:val="FF0000"/>
          <w:sz w:val="20"/>
          <w:szCs w:val="20"/>
        </w:rPr>
        <w:t>#6: Describe the social nature of inequality and the types of inequality found in society through this film. Think about all of the topics we focused on throughout the semester. Think about </w:t>
      </w:r>
      <w:r w:rsidRPr="00FE0B2D">
        <w:rPr>
          <w:rFonts w:ascii="Helvetica Neue" w:eastAsia="Times New Roman" w:hAnsi="Helvetica Neue" w:cs="Times New Roman"/>
          <w:b/>
          <w:bCs/>
          <w:color w:val="000000"/>
          <w:sz w:val="20"/>
          <w:szCs w:val="20"/>
        </w:rPr>
        <w:t>race, gender, public and private worlds, social institutions, etc</w:t>
      </w:r>
      <w:r w:rsidRPr="00FE0B2D">
        <w:rPr>
          <w:rFonts w:ascii="Helvetica Neue" w:eastAsia="Times New Roman" w:hAnsi="Helvetica Neue" w:cs="Times New Roman"/>
          <w:b/>
          <w:bCs/>
          <w:color w:val="FF0000"/>
          <w:sz w:val="20"/>
          <w:szCs w:val="20"/>
        </w:rPr>
        <w:t>. Give at least two specific examples from the film with cited times.</w:t>
      </w:r>
    </w:p>
    <w:p w:rsidR="00FE0B2D" w:rsidRPr="00FE0B2D" w:rsidRDefault="00FE0B2D" w:rsidP="00FE0B2D">
      <w:pPr>
        <w:spacing w:after="150" w:line="300" w:lineRule="atLeast"/>
        <w:rPr>
          <w:rFonts w:ascii="Helvetica Neue" w:eastAsia="Times New Roman" w:hAnsi="Helvetica Neue" w:cs="Times New Roman"/>
          <w:color w:val="333333"/>
          <w:sz w:val="20"/>
          <w:szCs w:val="20"/>
        </w:rPr>
      </w:pPr>
      <w:r w:rsidRPr="00FE0B2D">
        <w:rPr>
          <w:rFonts w:ascii="Helvetica Neue" w:eastAsia="Times New Roman" w:hAnsi="Helvetica Neue" w:cs="Times New Roman"/>
          <w:color w:val="333333"/>
          <w:sz w:val="20"/>
          <w:szCs w:val="20"/>
        </w:rPr>
        <w:t>Questions are listed below. Each response for each question must be a minimum of two paragraphs. Each paragraph must be 5-6 sentences. Do not give the same examples for each question. Your examples from scenes in the film must be different for each response. Focus on the topic for this week's chapter in your responses. You are expected to discuss the topic of the week.</w:t>
      </w:r>
    </w:p>
    <w:p w:rsidR="00FE0B2D" w:rsidRPr="00FE0B2D" w:rsidRDefault="00FE0B2D" w:rsidP="00FE0B2D">
      <w:pPr>
        <w:spacing w:after="0" w:line="300" w:lineRule="atLeast"/>
        <w:rPr>
          <w:rFonts w:ascii="Helvetica Neue" w:eastAsia="Times New Roman" w:hAnsi="Helvetica Neue" w:cs="Times New Roman"/>
          <w:color w:val="333333"/>
          <w:sz w:val="20"/>
          <w:szCs w:val="20"/>
        </w:rPr>
      </w:pPr>
      <w:r w:rsidRPr="00FE0B2D">
        <w:rPr>
          <w:rFonts w:ascii="Helvetica Neue" w:eastAsia="Times New Roman" w:hAnsi="Helvetica Neue" w:cs="Times New Roman"/>
          <w:b/>
          <w:bCs/>
          <w:color w:val="333333"/>
          <w:sz w:val="20"/>
          <w:szCs w:val="20"/>
        </w:rPr>
        <w:t xml:space="preserve">Film _______________ </w:t>
      </w:r>
      <w:proofErr w:type="gramStart"/>
      <w:r w:rsidRPr="00FE0B2D">
        <w:rPr>
          <w:rFonts w:ascii="Helvetica Neue" w:eastAsia="Times New Roman" w:hAnsi="Helvetica Neue" w:cs="Times New Roman"/>
          <w:b/>
          <w:bCs/>
          <w:color w:val="333333"/>
          <w:sz w:val="20"/>
          <w:szCs w:val="20"/>
        </w:rPr>
        <w:t>Please</w:t>
      </w:r>
      <w:proofErr w:type="gramEnd"/>
      <w:r w:rsidRPr="00FE0B2D">
        <w:rPr>
          <w:rFonts w:ascii="Helvetica Neue" w:eastAsia="Times New Roman" w:hAnsi="Helvetica Neue" w:cs="Times New Roman"/>
          <w:b/>
          <w:bCs/>
          <w:color w:val="333333"/>
          <w:sz w:val="20"/>
          <w:szCs w:val="20"/>
        </w:rPr>
        <w:t xml:space="preserve"> tell us which film you watched.</w:t>
      </w:r>
    </w:p>
    <w:p w:rsidR="00FE0B2D" w:rsidRPr="00FE0B2D" w:rsidRDefault="00FE0B2D" w:rsidP="00FE0B2D">
      <w:pPr>
        <w:spacing w:after="150" w:line="300" w:lineRule="atLeast"/>
        <w:rPr>
          <w:rFonts w:ascii="Helvetica Neue" w:eastAsia="Times New Roman" w:hAnsi="Helvetica Neue" w:cs="Times New Roman"/>
          <w:color w:val="333333"/>
          <w:sz w:val="20"/>
          <w:szCs w:val="20"/>
        </w:rPr>
      </w:pPr>
      <w:r w:rsidRPr="00FE0B2D">
        <w:rPr>
          <w:rFonts w:ascii="Helvetica Neue" w:eastAsia="Times New Roman" w:hAnsi="Helvetica Neue" w:cs="Times New Roman"/>
          <w:color w:val="333333"/>
          <w:sz w:val="20"/>
          <w:szCs w:val="20"/>
        </w:rPr>
        <w:t>1. Explain how the film reflects and reinforces society. You can focus on social trends, behaviors, identities or values. In other words, how does the film reflect society?  How does the film distort social reality? Give at least two specific examples from the film with cited times.</w:t>
      </w:r>
    </w:p>
    <w:p w:rsidR="00FE0B2D" w:rsidRPr="00FE0B2D" w:rsidRDefault="00FE0B2D" w:rsidP="00FE0B2D">
      <w:pPr>
        <w:spacing w:after="0" w:line="300" w:lineRule="atLeast"/>
        <w:rPr>
          <w:rFonts w:ascii="Helvetica Neue" w:eastAsia="Times New Roman" w:hAnsi="Helvetica Neue" w:cs="Times New Roman"/>
          <w:color w:val="333333"/>
          <w:sz w:val="20"/>
          <w:szCs w:val="20"/>
        </w:rPr>
      </w:pPr>
      <w:r w:rsidRPr="00FE0B2D">
        <w:rPr>
          <w:rFonts w:ascii="Helvetica Neue" w:eastAsia="Times New Roman" w:hAnsi="Helvetica Neue" w:cs="Times New Roman"/>
          <w:color w:val="333333"/>
          <w:sz w:val="20"/>
          <w:szCs w:val="20"/>
        </w:rPr>
        <w:lastRenderedPageBreak/>
        <w:t>2. Describe how the film impacts and has the power to shape society. You can focus on social trends, behaviors, identities or values. </w:t>
      </w:r>
      <w:r w:rsidRPr="00FE0B2D">
        <w:rPr>
          <w:rFonts w:ascii="Helvetica Neue" w:eastAsia="Times New Roman" w:hAnsi="Helvetica Neue" w:cs="Times New Roman"/>
          <w:color w:val="333333"/>
          <w:sz w:val="21"/>
          <w:szCs w:val="21"/>
        </w:rPr>
        <w:t>Give at least two specific examples from the film with cited times.</w:t>
      </w:r>
    </w:p>
    <w:p w:rsidR="00FE0B2D" w:rsidRPr="00FE0B2D" w:rsidRDefault="00FE0B2D" w:rsidP="00FE0B2D">
      <w:pPr>
        <w:spacing w:after="150" w:line="300" w:lineRule="atLeast"/>
        <w:rPr>
          <w:rFonts w:ascii="Helvetica Neue" w:eastAsia="Times New Roman" w:hAnsi="Helvetica Neue" w:cs="Times New Roman"/>
          <w:color w:val="333333"/>
          <w:sz w:val="20"/>
          <w:szCs w:val="20"/>
        </w:rPr>
      </w:pPr>
      <w:r w:rsidRPr="00FE0B2D">
        <w:rPr>
          <w:rFonts w:ascii="Helvetica Neue" w:eastAsia="Times New Roman" w:hAnsi="Helvetica Neue" w:cs="Times New Roman"/>
          <w:color w:val="333333"/>
          <w:sz w:val="20"/>
          <w:szCs w:val="20"/>
        </w:rPr>
        <w:t>3. To what degree does the film shed light on common or universal social and human problems? In other words, what information do we get about social issues to educate the viewer?  Give at least two specific examples from the film with cited times.</w:t>
      </w:r>
    </w:p>
    <w:p w:rsidR="00FE0B2D" w:rsidRPr="00FE0B2D" w:rsidRDefault="00FE0B2D" w:rsidP="00FE0B2D">
      <w:pPr>
        <w:spacing w:after="150" w:line="300" w:lineRule="atLeast"/>
        <w:rPr>
          <w:rFonts w:ascii="Helvetica Neue" w:eastAsia="Times New Roman" w:hAnsi="Helvetica Neue" w:cs="Times New Roman"/>
          <w:color w:val="333333"/>
          <w:sz w:val="20"/>
          <w:szCs w:val="20"/>
        </w:rPr>
      </w:pPr>
      <w:r w:rsidRPr="00FE0B2D">
        <w:rPr>
          <w:rFonts w:ascii="Helvetica Neue" w:eastAsia="Times New Roman" w:hAnsi="Helvetica Neue" w:cs="Times New Roman"/>
          <w:color w:val="333333"/>
          <w:sz w:val="20"/>
          <w:szCs w:val="20"/>
        </w:rPr>
        <w:t>4. Analyze the film using the three sociological perspectives/theories discussed in your textbook. You must incorporate at least one of the theories in your discussion on the film. Give at least two specific examples from the film with cited times. For the theories, use your textbook to assist you (pages 10-12, 55-56)</w:t>
      </w:r>
    </w:p>
    <w:p w:rsidR="00FE0B2D" w:rsidRPr="00FE0B2D" w:rsidRDefault="00FE0B2D" w:rsidP="00FE0B2D">
      <w:pPr>
        <w:spacing w:after="150" w:line="300" w:lineRule="atLeast"/>
        <w:rPr>
          <w:rFonts w:ascii="Helvetica Neue" w:eastAsia="Times New Roman" w:hAnsi="Helvetica Neue" w:cs="Times New Roman"/>
          <w:color w:val="333333"/>
          <w:sz w:val="20"/>
          <w:szCs w:val="20"/>
        </w:rPr>
      </w:pPr>
      <w:r w:rsidRPr="00FE0B2D">
        <w:rPr>
          <w:rFonts w:ascii="Helvetica Neue" w:eastAsia="Times New Roman" w:hAnsi="Helvetica Neue" w:cs="Times New Roman"/>
          <w:color w:val="333333"/>
          <w:sz w:val="20"/>
          <w:szCs w:val="20"/>
        </w:rPr>
        <w:t>5. Analyze the extent to which popular films accept and/or challenge cultural stereotypes and systems of inequality. Give at least two specific examples from the film with cited times.</w:t>
      </w:r>
    </w:p>
    <w:p w:rsidR="00FE0B2D" w:rsidRPr="00FE0B2D" w:rsidRDefault="00FE0B2D" w:rsidP="00FE0B2D">
      <w:pPr>
        <w:spacing w:after="0" w:line="300" w:lineRule="atLeast"/>
        <w:rPr>
          <w:rFonts w:ascii="Helvetica Neue" w:eastAsia="Times New Roman" w:hAnsi="Helvetica Neue" w:cs="Times New Roman"/>
          <w:color w:val="333333"/>
          <w:sz w:val="20"/>
          <w:szCs w:val="20"/>
        </w:rPr>
      </w:pPr>
      <w:r w:rsidRPr="00FE0B2D">
        <w:rPr>
          <w:rFonts w:ascii="Helvetica Neue" w:eastAsia="Times New Roman" w:hAnsi="Helvetica Neue" w:cs="Times New Roman"/>
          <w:color w:val="333333"/>
          <w:sz w:val="20"/>
          <w:szCs w:val="20"/>
        </w:rPr>
        <w:t>6. Describe the social nature of inequality and the types of inequality found in society through this film</w:t>
      </w:r>
      <w:r w:rsidRPr="00FE0B2D">
        <w:rPr>
          <w:rFonts w:ascii="Helvetica Neue" w:eastAsia="Times New Roman" w:hAnsi="Helvetica Neue" w:cs="Times New Roman"/>
          <w:b/>
          <w:bCs/>
          <w:color w:val="333333"/>
          <w:sz w:val="20"/>
          <w:szCs w:val="20"/>
        </w:rPr>
        <w:t>. Think about all of the topics we focused on throughout the semester. Think about race, gender, public and private worlds, social institutions, etc. </w:t>
      </w:r>
      <w:r w:rsidRPr="00FE0B2D">
        <w:rPr>
          <w:rFonts w:ascii="Helvetica Neue" w:eastAsia="Times New Roman" w:hAnsi="Helvetica Neue" w:cs="Times New Roman"/>
          <w:color w:val="333333"/>
          <w:sz w:val="20"/>
          <w:szCs w:val="20"/>
        </w:rPr>
        <w:t>Give at least two specific examples from the film with cited times.</w:t>
      </w:r>
    </w:p>
    <w:p w:rsidR="00FE0B2D" w:rsidRPr="00FE0B2D" w:rsidRDefault="00FE0B2D" w:rsidP="00FE0B2D">
      <w:pPr>
        <w:spacing w:after="150" w:line="300" w:lineRule="atLeast"/>
        <w:rPr>
          <w:rFonts w:ascii="Helvetica Neue" w:eastAsia="Times New Roman" w:hAnsi="Helvetica Neue" w:cs="Times New Roman"/>
          <w:color w:val="333333"/>
          <w:sz w:val="20"/>
          <w:szCs w:val="20"/>
        </w:rPr>
      </w:pPr>
      <w:r w:rsidRPr="00FE0B2D">
        <w:rPr>
          <w:rFonts w:ascii="Helvetica Neue" w:eastAsia="Times New Roman" w:hAnsi="Helvetica Neue" w:cs="Times New Roman"/>
          <w:color w:val="333333"/>
          <w:sz w:val="20"/>
          <w:szCs w:val="20"/>
        </w:rPr>
        <w:t>7. Discuss social change that can occur from watching this film. Provide ideas about social change and discuss why this social change is appropriate based on what was shown in the film. Provide a detailed response with concrete examples about social change. Since this is a children's film, focus on children and how they are socialized through film</w:t>
      </w:r>
    </w:p>
    <w:p w:rsidR="00FE0B2D" w:rsidRPr="00FE0B2D" w:rsidRDefault="00FE0B2D" w:rsidP="00FE0B2D">
      <w:pPr>
        <w:spacing w:after="0" w:line="300" w:lineRule="atLeast"/>
        <w:rPr>
          <w:rFonts w:ascii="Helvetica Neue" w:eastAsia="Times New Roman" w:hAnsi="Helvetica Neue" w:cs="Times New Roman"/>
          <w:color w:val="333333"/>
          <w:sz w:val="20"/>
          <w:szCs w:val="20"/>
        </w:rPr>
      </w:pPr>
      <w:r w:rsidRPr="00FE0B2D">
        <w:rPr>
          <w:rFonts w:ascii="Helvetica Neue" w:eastAsia="Times New Roman" w:hAnsi="Helvetica Neue" w:cs="Times New Roman"/>
          <w:b/>
          <w:bCs/>
          <w:color w:val="333333"/>
          <w:sz w:val="20"/>
          <w:szCs w:val="20"/>
        </w:rPr>
        <w:t>Once you post your responses, please respond to two classmates-three sentences minimum per classmate.</w:t>
      </w:r>
    </w:p>
    <w:p w:rsidR="00873EB9" w:rsidRDefault="00FE0B2D"/>
    <w:p w:rsidR="00FE0B2D" w:rsidRDefault="00FE0B2D">
      <w:bookmarkStart w:id="0" w:name="_GoBack"/>
      <w:bookmarkEnd w:id="0"/>
    </w:p>
    <w:sectPr w:rsidR="00FE0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Helvetica Neue">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2D"/>
    <w:rsid w:val="00BE2508"/>
    <w:rsid w:val="00CC3D6F"/>
    <w:rsid w:val="00FE0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0B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0B2D"/>
    <w:rPr>
      <w:rFonts w:ascii="Times New Roman" w:eastAsia="Times New Roman" w:hAnsi="Times New Roman" w:cs="Times New Roman"/>
      <w:b/>
      <w:bCs/>
      <w:kern w:val="36"/>
      <w:sz w:val="48"/>
      <w:szCs w:val="48"/>
    </w:rPr>
  </w:style>
  <w:style w:type="character" w:customStyle="1" w:styleId="new-items">
    <w:name w:val="new-items"/>
    <w:basedOn w:val="DefaultParagraphFont"/>
    <w:rsid w:val="00FE0B2D"/>
  </w:style>
  <w:style w:type="character" w:customStyle="1" w:styleId="screenreader-only">
    <w:name w:val="screenreader-only"/>
    <w:basedOn w:val="DefaultParagraphFont"/>
    <w:rsid w:val="00FE0B2D"/>
  </w:style>
  <w:style w:type="character" w:customStyle="1" w:styleId="total-items">
    <w:name w:val="total-items"/>
    <w:basedOn w:val="DefaultParagraphFont"/>
    <w:rsid w:val="00FE0B2D"/>
  </w:style>
  <w:style w:type="paragraph" w:styleId="NormalWeb">
    <w:name w:val="Normal (Web)"/>
    <w:basedOn w:val="Normal"/>
    <w:uiPriority w:val="99"/>
    <w:semiHidden/>
    <w:unhideWhenUsed/>
    <w:rsid w:val="00FE0B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0B2D"/>
    <w:rPr>
      <w:b/>
      <w:bCs/>
    </w:rPr>
  </w:style>
  <w:style w:type="character" w:styleId="Emphasis">
    <w:name w:val="Emphasis"/>
    <w:basedOn w:val="DefaultParagraphFont"/>
    <w:uiPriority w:val="20"/>
    <w:qFormat/>
    <w:rsid w:val="00FE0B2D"/>
    <w:rPr>
      <w:i/>
      <w:iCs/>
    </w:rPr>
  </w:style>
  <w:style w:type="character" w:customStyle="1" w:styleId="apple-converted-space">
    <w:name w:val="apple-converted-space"/>
    <w:basedOn w:val="DefaultParagraphFont"/>
    <w:rsid w:val="00FE0B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0B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0B2D"/>
    <w:rPr>
      <w:rFonts w:ascii="Times New Roman" w:eastAsia="Times New Roman" w:hAnsi="Times New Roman" w:cs="Times New Roman"/>
      <w:b/>
      <w:bCs/>
      <w:kern w:val="36"/>
      <w:sz w:val="48"/>
      <w:szCs w:val="48"/>
    </w:rPr>
  </w:style>
  <w:style w:type="character" w:customStyle="1" w:styleId="new-items">
    <w:name w:val="new-items"/>
    <w:basedOn w:val="DefaultParagraphFont"/>
    <w:rsid w:val="00FE0B2D"/>
  </w:style>
  <w:style w:type="character" w:customStyle="1" w:styleId="screenreader-only">
    <w:name w:val="screenreader-only"/>
    <w:basedOn w:val="DefaultParagraphFont"/>
    <w:rsid w:val="00FE0B2D"/>
  </w:style>
  <w:style w:type="character" w:customStyle="1" w:styleId="total-items">
    <w:name w:val="total-items"/>
    <w:basedOn w:val="DefaultParagraphFont"/>
    <w:rsid w:val="00FE0B2D"/>
  </w:style>
  <w:style w:type="paragraph" w:styleId="NormalWeb">
    <w:name w:val="Normal (Web)"/>
    <w:basedOn w:val="Normal"/>
    <w:uiPriority w:val="99"/>
    <w:semiHidden/>
    <w:unhideWhenUsed/>
    <w:rsid w:val="00FE0B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0B2D"/>
    <w:rPr>
      <w:b/>
      <w:bCs/>
    </w:rPr>
  </w:style>
  <w:style w:type="character" w:styleId="Emphasis">
    <w:name w:val="Emphasis"/>
    <w:basedOn w:val="DefaultParagraphFont"/>
    <w:uiPriority w:val="20"/>
    <w:qFormat/>
    <w:rsid w:val="00FE0B2D"/>
    <w:rPr>
      <w:i/>
      <w:iCs/>
    </w:rPr>
  </w:style>
  <w:style w:type="character" w:customStyle="1" w:styleId="apple-converted-space">
    <w:name w:val="apple-converted-space"/>
    <w:basedOn w:val="DefaultParagraphFont"/>
    <w:rsid w:val="00FE0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782861">
      <w:bodyDiv w:val="1"/>
      <w:marLeft w:val="0"/>
      <w:marRight w:val="0"/>
      <w:marTop w:val="0"/>
      <w:marBottom w:val="0"/>
      <w:divBdr>
        <w:top w:val="none" w:sz="0" w:space="0" w:color="auto"/>
        <w:left w:val="none" w:sz="0" w:space="0" w:color="auto"/>
        <w:bottom w:val="none" w:sz="0" w:space="0" w:color="auto"/>
        <w:right w:val="none" w:sz="0" w:space="0" w:color="auto"/>
      </w:divBdr>
      <w:divsChild>
        <w:div w:id="1427654729">
          <w:marLeft w:val="0"/>
          <w:marRight w:val="0"/>
          <w:marTop w:val="0"/>
          <w:marBottom w:val="0"/>
          <w:divBdr>
            <w:top w:val="none" w:sz="0" w:space="0" w:color="auto"/>
            <w:left w:val="none" w:sz="0" w:space="0" w:color="auto"/>
            <w:bottom w:val="none" w:sz="0" w:space="0" w:color="auto"/>
            <w:right w:val="none" w:sz="0" w:space="0" w:color="auto"/>
          </w:divBdr>
          <w:divsChild>
            <w:div w:id="814953228">
              <w:marLeft w:val="0"/>
              <w:marRight w:val="0"/>
              <w:marTop w:val="0"/>
              <w:marBottom w:val="0"/>
              <w:divBdr>
                <w:top w:val="none" w:sz="0" w:space="0" w:color="auto"/>
                <w:left w:val="none" w:sz="0" w:space="0" w:color="auto"/>
                <w:bottom w:val="none" w:sz="0" w:space="0" w:color="auto"/>
                <w:right w:val="none" w:sz="0" w:space="0" w:color="auto"/>
              </w:divBdr>
            </w:div>
            <w:div w:id="448277125">
              <w:marLeft w:val="0"/>
              <w:marRight w:val="0"/>
              <w:marTop w:val="0"/>
              <w:marBottom w:val="0"/>
              <w:divBdr>
                <w:top w:val="none" w:sz="0" w:space="0" w:color="auto"/>
                <w:left w:val="none" w:sz="0" w:space="0" w:color="auto"/>
                <w:bottom w:val="none" w:sz="0" w:space="0" w:color="auto"/>
                <w:right w:val="none" w:sz="0" w:space="0" w:color="auto"/>
              </w:divBdr>
              <w:divsChild>
                <w:div w:id="1661732471">
                  <w:marLeft w:val="0"/>
                  <w:marRight w:val="0"/>
                  <w:marTop w:val="0"/>
                  <w:marBottom w:val="0"/>
                  <w:divBdr>
                    <w:top w:val="none" w:sz="0" w:space="0" w:color="auto"/>
                    <w:left w:val="none" w:sz="0" w:space="0" w:color="auto"/>
                    <w:bottom w:val="none" w:sz="0" w:space="0" w:color="auto"/>
                    <w:right w:val="none" w:sz="0" w:space="0" w:color="auto"/>
                  </w:divBdr>
                </w:div>
                <w:div w:id="1741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7434">
          <w:marLeft w:val="0"/>
          <w:marRight w:val="0"/>
          <w:marTop w:val="0"/>
          <w:marBottom w:val="0"/>
          <w:divBdr>
            <w:top w:val="none" w:sz="0" w:space="0" w:color="auto"/>
            <w:left w:val="none" w:sz="0" w:space="0" w:color="auto"/>
            <w:bottom w:val="none" w:sz="0" w:space="0" w:color="auto"/>
            <w:right w:val="none" w:sz="0" w:space="0" w:color="auto"/>
          </w:divBdr>
          <w:divsChild>
            <w:div w:id="58642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3521</Characters>
  <Application>Microsoft Office Word</Application>
  <DocSecurity>0</DocSecurity>
  <Lines>71</Lines>
  <Paragraphs>36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Discussion Film Analysis: Children's Films</vt:lpstr>
    </vt:vector>
  </TitlesOfParts>
  <Company>Estrella Mountain Community College</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2016-04-29T17:03:00Z</dcterms:created>
  <dcterms:modified xsi:type="dcterms:W3CDTF">2016-04-29T17:04:00Z</dcterms:modified>
</cp:coreProperties>
</file>