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17" w:rsidRDefault="002E7917" w:rsidP="002E7917">
      <w:pPr>
        <w:pStyle w:val="NormalWeb"/>
        <w:shd w:val="clear" w:color="auto" w:fill="FFFFFF"/>
        <w:spacing w:before="0" w:beforeAutospacing="0" w:after="0" w:afterAutospacing="0" w:line="300" w:lineRule="atLeast"/>
        <w:rPr>
          <w:rStyle w:val="Strong"/>
          <w:rFonts w:ascii="Helvetica Neue" w:hAnsi="Helvetica Neue"/>
          <w:color w:val="333333"/>
          <w:sz w:val="19"/>
          <w:szCs w:val="19"/>
        </w:rPr>
      </w:pPr>
      <w:bookmarkStart w:id="0" w:name="_GoBack"/>
      <w:bookmarkEnd w:id="0"/>
      <w:r>
        <w:rPr>
          <w:rStyle w:val="Strong"/>
          <w:rFonts w:ascii="Helvetica Neue" w:hAnsi="Helvetica Neue"/>
          <w:color w:val="333333"/>
          <w:sz w:val="19"/>
          <w:szCs w:val="19"/>
        </w:rPr>
        <w:t>Sample of Week’s Assignments</w:t>
      </w:r>
    </w:p>
    <w:p w:rsidR="002E7917" w:rsidRDefault="002E7917" w:rsidP="002E7917">
      <w:pPr>
        <w:pStyle w:val="NormalWeb"/>
        <w:shd w:val="clear" w:color="auto" w:fill="FFFFFF"/>
        <w:spacing w:before="0" w:beforeAutospacing="0" w:after="0" w:afterAutospacing="0" w:line="300" w:lineRule="atLeast"/>
        <w:rPr>
          <w:rStyle w:val="Strong"/>
          <w:rFonts w:ascii="Helvetica Neue" w:hAnsi="Helvetica Neue"/>
          <w:color w:val="333333"/>
          <w:sz w:val="19"/>
          <w:szCs w:val="19"/>
        </w:rPr>
      </w:pPr>
      <w:r>
        <w:rPr>
          <w:rStyle w:val="Strong"/>
          <w:rFonts w:ascii="Helvetica Neue" w:hAnsi="Helvetica Neue"/>
          <w:color w:val="333333"/>
          <w:sz w:val="19"/>
          <w:szCs w:val="19"/>
        </w:rPr>
        <w:t>Topic for the Week: Social Class</w:t>
      </w:r>
    </w:p>
    <w:p w:rsidR="002E7917" w:rsidRDefault="002E7917" w:rsidP="002E7917">
      <w:pPr>
        <w:pStyle w:val="NormalWeb"/>
        <w:shd w:val="clear" w:color="auto" w:fill="FFFFFF"/>
        <w:spacing w:before="0" w:beforeAutospacing="0" w:after="0" w:afterAutospacing="0" w:line="300" w:lineRule="atLeast"/>
        <w:rPr>
          <w:rStyle w:val="Strong"/>
          <w:rFonts w:ascii="Helvetica Neue" w:hAnsi="Helvetica Neue"/>
          <w:color w:val="333333"/>
          <w:sz w:val="19"/>
          <w:szCs w:val="19"/>
        </w:rPr>
      </w:pPr>
    </w:p>
    <w:p w:rsidR="002E7917" w:rsidRDefault="002E7917" w:rsidP="002E7917">
      <w:pPr>
        <w:pStyle w:val="NormalWeb"/>
        <w:shd w:val="clear" w:color="auto" w:fill="FFFFFF"/>
        <w:spacing w:before="0" w:beforeAutospacing="0" w:after="0" w:afterAutospacing="0" w:line="300" w:lineRule="atLeast"/>
        <w:rPr>
          <w:rFonts w:ascii="Helvetica Neue" w:hAnsi="Helvetica Neue"/>
          <w:color w:val="333333"/>
          <w:sz w:val="19"/>
          <w:szCs w:val="19"/>
        </w:rPr>
      </w:pPr>
      <w:r>
        <w:rPr>
          <w:rStyle w:val="Strong"/>
          <w:rFonts w:ascii="Helvetica Neue" w:hAnsi="Helvetica Neue"/>
          <w:color w:val="333333"/>
          <w:sz w:val="19"/>
          <w:szCs w:val="19"/>
        </w:rPr>
        <w:t>Discussion- Film Analysis</w:t>
      </w:r>
      <w:r>
        <w:rPr>
          <w:rFonts w:ascii="Helvetica Neue" w:hAnsi="Helvetica Neue"/>
          <w:b/>
          <w:bCs/>
          <w:color w:val="333333"/>
          <w:sz w:val="19"/>
          <w:szCs w:val="19"/>
        </w:rPr>
        <w:br/>
      </w:r>
      <w:r>
        <w:rPr>
          <w:rStyle w:val="Strong"/>
          <w:rFonts w:ascii="Helvetica Neue" w:hAnsi="Helvetica Neue"/>
          <w:color w:val="333333"/>
          <w:sz w:val="19"/>
          <w:szCs w:val="19"/>
        </w:rPr>
        <w:t>Module 5</w:t>
      </w:r>
      <w:r>
        <w:rPr>
          <w:rFonts w:ascii="Helvetica Neue" w:hAnsi="Helvetica Neue"/>
          <w:b/>
          <w:bCs/>
          <w:color w:val="333333"/>
          <w:sz w:val="19"/>
          <w:szCs w:val="19"/>
        </w:rPr>
        <w:br/>
      </w:r>
      <w:r>
        <w:rPr>
          <w:rStyle w:val="Strong"/>
          <w:rFonts w:ascii="Helvetica Neue" w:hAnsi="Helvetica Neue"/>
          <w:color w:val="333333"/>
          <w:sz w:val="19"/>
          <w:szCs w:val="19"/>
        </w:rPr>
        <w:t>Chapter 3</w:t>
      </w:r>
      <w:r>
        <w:rPr>
          <w:rFonts w:ascii="Helvetica Neue" w:hAnsi="Helvetica Neue"/>
          <w:b/>
          <w:bCs/>
          <w:color w:val="333333"/>
          <w:sz w:val="19"/>
          <w:szCs w:val="19"/>
        </w:rPr>
        <w:br/>
      </w:r>
      <w:r>
        <w:rPr>
          <w:rStyle w:val="Strong"/>
          <w:rFonts w:ascii="Helvetica Neue" w:hAnsi="Helvetica Neue"/>
          <w:color w:val="333333"/>
          <w:sz w:val="19"/>
          <w:szCs w:val="19"/>
        </w:rPr>
        <w:t>Topic: Social Class</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You will watch a different film for each module. You will have a list of films to choose from for each module. Sometimes, you may see the same film listed for different modules. You cannot get credit for using the same film in more than one assignment. In other words, you must watch a different film even if it appears in another module. Choose a different film for each module. Do not use a film twice. I will be keeping track of each student’s film list in my notebook for the class. Use your rubric to assist you in your writing.</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Read the questions below BEFORE you watch the film and take notes as you are watching the film. This will help you with the writing assignment. You may want to print out the questions so that you can take notes with them in front of you. Please note minimum sentences required for each response. Make sure to answer each question specifically.</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Think about the sociological analysis of film and prepare to watch your film. Before watching the film, review the five step process to analyzing a film which is stated in your textbook (pages 13-14).</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Make sure to include examples from the film and cite them by including the time in the film. For example, 1:15:02 is 1 hour 15 minutes and 2 seconds into the film. This will assist the reader in knowing where you are in the film. You must cite the times in order for the assignment to be graded. I must be able to get to the point in the film to check on your answers. If you do not cite the times for the examples, your assignment will not be graded.</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Choose one film to watch from the list below. You must choose a film from this list. Please see syllabus regarding resources to watch a film. Please note that you do not repeat a film for another module. You choose a different film from the list of films provided for each module.</w:t>
      </w:r>
    </w:p>
    <w:p w:rsidR="002E7917" w:rsidRDefault="002E7917" w:rsidP="002E7917">
      <w:pPr>
        <w:pStyle w:val="NormalWeb"/>
        <w:shd w:val="clear" w:color="auto" w:fill="FFFFFF"/>
        <w:spacing w:before="0" w:beforeAutospacing="0" w:after="0" w:afterAutospacing="0" w:line="300" w:lineRule="atLeast"/>
        <w:rPr>
          <w:rFonts w:ascii="Helvetica Neue" w:hAnsi="Helvetica Neue"/>
          <w:color w:val="333333"/>
          <w:sz w:val="19"/>
          <w:szCs w:val="19"/>
        </w:rPr>
      </w:pPr>
      <w:r>
        <w:rPr>
          <w:rStyle w:val="Emphasis"/>
          <w:rFonts w:ascii="Helvetica Neue" w:hAnsi="Helvetica Neue"/>
          <w:b/>
          <w:bCs/>
          <w:color w:val="333333"/>
          <w:sz w:val="19"/>
          <w:szCs w:val="19"/>
        </w:rPr>
        <w:t>Film List</w:t>
      </w:r>
      <w:r>
        <w:rPr>
          <w:rFonts w:ascii="Helvetica Neue" w:hAnsi="Helvetica Neue"/>
          <w:b/>
          <w:bCs/>
          <w:i/>
          <w:iCs/>
          <w:color w:val="333333"/>
          <w:sz w:val="19"/>
          <w:szCs w:val="19"/>
        </w:rPr>
        <w:br/>
      </w:r>
      <w:r>
        <w:rPr>
          <w:rFonts w:ascii="Helvetica Neue" w:hAnsi="Helvetica Neue"/>
          <w:color w:val="333333"/>
          <w:sz w:val="19"/>
          <w:szCs w:val="19"/>
        </w:rPr>
        <w:t>Slumdog Millionaire</w:t>
      </w:r>
      <w:r>
        <w:rPr>
          <w:rFonts w:ascii="Helvetica Neue" w:hAnsi="Helvetica Neue"/>
          <w:b/>
          <w:bCs/>
          <w:i/>
          <w:iCs/>
          <w:color w:val="333333"/>
          <w:sz w:val="19"/>
          <w:szCs w:val="19"/>
        </w:rPr>
        <w:br/>
      </w:r>
      <w:r>
        <w:rPr>
          <w:rFonts w:ascii="Helvetica Neue" w:hAnsi="Helvetica Neue"/>
          <w:color w:val="333333"/>
          <w:sz w:val="19"/>
          <w:szCs w:val="19"/>
        </w:rPr>
        <w:t xml:space="preserve">Pursuit of </w:t>
      </w:r>
      <w:proofErr w:type="spellStart"/>
      <w:r>
        <w:rPr>
          <w:rFonts w:ascii="Helvetica Neue" w:hAnsi="Helvetica Neue"/>
          <w:color w:val="333333"/>
          <w:sz w:val="19"/>
          <w:szCs w:val="19"/>
        </w:rPr>
        <w:t>Happyness</w:t>
      </w:r>
      <w:proofErr w:type="spellEnd"/>
      <w:r>
        <w:rPr>
          <w:rFonts w:ascii="Helvetica Neue" w:hAnsi="Helvetica Neue"/>
          <w:color w:val="333333"/>
          <w:sz w:val="19"/>
          <w:szCs w:val="19"/>
        </w:rPr>
        <w:br/>
        <w:t>Gattaca</w:t>
      </w:r>
      <w:r>
        <w:rPr>
          <w:rFonts w:ascii="Helvetica Neue" w:hAnsi="Helvetica Neue"/>
          <w:color w:val="333333"/>
          <w:sz w:val="19"/>
          <w:szCs w:val="19"/>
        </w:rPr>
        <w:br/>
        <w:t xml:space="preserve">The </w:t>
      </w:r>
      <w:proofErr w:type="spellStart"/>
      <w:r>
        <w:rPr>
          <w:rFonts w:ascii="Helvetica Neue" w:hAnsi="Helvetica Neue"/>
          <w:color w:val="333333"/>
          <w:sz w:val="19"/>
          <w:szCs w:val="19"/>
        </w:rPr>
        <w:t>Intouchables</w:t>
      </w:r>
      <w:proofErr w:type="spellEnd"/>
      <w:r>
        <w:rPr>
          <w:rFonts w:ascii="Helvetica Neue" w:hAnsi="Helvetica Neue"/>
          <w:color w:val="333333"/>
          <w:sz w:val="19"/>
          <w:szCs w:val="19"/>
        </w:rPr>
        <w:br/>
        <w:t>The Notebook</w:t>
      </w:r>
      <w:r>
        <w:rPr>
          <w:rFonts w:ascii="Helvetica Neue" w:hAnsi="Helvetica Neue"/>
          <w:color w:val="333333"/>
          <w:sz w:val="19"/>
          <w:szCs w:val="19"/>
        </w:rPr>
        <w:br/>
        <w:t>Rabbit Proof Fence</w:t>
      </w:r>
      <w:r>
        <w:rPr>
          <w:rFonts w:ascii="Helvetica Neue" w:hAnsi="Helvetica Neue"/>
          <w:color w:val="333333"/>
          <w:sz w:val="19"/>
          <w:szCs w:val="19"/>
        </w:rPr>
        <w:br/>
        <w:t>Radio</w:t>
      </w:r>
      <w:r>
        <w:rPr>
          <w:rFonts w:ascii="Helvetica Neue" w:hAnsi="Helvetica Neue"/>
          <w:color w:val="333333"/>
          <w:sz w:val="19"/>
          <w:szCs w:val="19"/>
        </w:rPr>
        <w:br/>
      </w:r>
      <w:r>
        <w:rPr>
          <w:rFonts w:ascii="Helvetica Neue" w:hAnsi="Helvetica Neue"/>
          <w:color w:val="333333"/>
          <w:sz w:val="19"/>
          <w:szCs w:val="19"/>
        </w:rPr>
        <w:lastRenderedPageBreak/>
        <w:t>Discreet Charm of the Bourgeoisie</w:t>
      </w:r>
      <w:r>
        <w:rPr>
          <w:rFonts w:ascii="Helvetica Neue" w:hAnsi="Helvetica Neue"/>
          <w:b/>
          <w:bCs/>
          <w:i/>
          <w:iCs/>
          <w:color w:val="333333"/>
          <w:sz w:val="19"/>
          <w:szCs w:val="19"/>
        </w:rPr>
        <w:br/>
      </w:r>
      <w:r>
        <w:rPr>
          <w:rFonts w:ascii="Helvetica Neue" w:hAnsi="Helvetica Neue"/>
          <w:color w:val="333333"/>
          <w:sz w:val="19"/>
          <w:szCs w:val="19"/>
        </w:rPr>
        <w:t>The Blind Side</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Questions are listed below. Each response for each question must be a minimum of two paragraphs. Each paragraph must be 5-6 sentences. Do not give the same examples for each question. Your examples from scenes in the film must be different for each response. Focus on the topic for this week's chapter in your responses. You are expected to discuss the topic of the week.</w:t>
      </w:r>
    </w:p>
    <w:p w:rsidR="002E7917" w:rsidRDefault="002E7917" w:rsidP="002E7917">
      <w:pPr>
        <w:pStyle w:val="NormalWeb"/>
        <w:shd w:val="clear" w:color="auto" w:fill="FFFFFF"/>
        <w:spacing w:before="0" w:beforeAutospacing="0" w:after="0" w:afterAutospacing="0" w:line="300" w:lineRule="atLeast"/>
        <w:rPr>
          <w:rFonts w:ascii="Helvetica Neue" w:hAnsi="Helvetica Neue"/>
          <w:color w:val="333333"/>
          <w:sz w:val="19"/>
          <w:szCs w:val="19"/>
        </w:rPr>
      </w:pPr>
      <w:r>
        <w:rPr>
          <w:rStyle w:val="Strong"/>
          <w:rFonts w:ascii="Helvetica Neue" w:hAnsi="Helvetica Neue"/>
          <w:color w:val="333333"/>
          <w:sz w:val="19"/>
          <w:szCs w:val="19"/>
        </w:rPr>
        <w:t>Film _______________ Please tell us which film you watched.</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1. Explain how the film reflects and reinforces society. You can focus on social trends, behaviors, identities, or values. In other words, how does the film reflect society?  How does the film distort social reality? Give at least two specific examples from the film with cited times.</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2. Describe how the film impacts and has the power to shape society. You can focus on social trends, behaviors, identities or values. Give at least two specific examples from the film with cited times.</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3. To what degree does the film shed light on common or universal social and human problems? In other words, what information do we get about social issues to educate the viewer?  Give at least two specific examples from the film with cited times.</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4. Analyze the film using the three sociological perspectives/theories discussed in your textbook. You must incorporate at least one of the theories in your discussion on the film. Give at least two specific examples from the film with cited times. For the theories, use your textbook to assist you (pages 10-12, 55-56)</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5. Analyze the extent to which popular films accept and/or challenge cultural stereotypes and systems of inequality. Give at least two specific examples from the film with cited times.</w:t>
      </w:r>
    </w:p>
    <w:p w:rsidR="002E7917" w:rsidRDefault="002E7917" w:rsidP="002E7917">
      <w:pPr>
        <w:pStyle w:val="NormalWeb"/>
        <w:shd w:val="clear" w:color="auto" w:fill="FFFFFF"/>
        <w:spacing w:before="0" w:beforeAutospacing="0" w:after="0" w:afterAutospacing="0" w:line="300" w:lineRule="atLeast"/>
        <w:rPr>
          <w:rFonts w:ascii="Helvetica Neue" w:hAnsi="Helvetica Neue"/>
          <w:color w:val="333333"/>
          <w:sz w:val="19"/>
          <w:szCs w:val="19"/>
        </w:rPr>
      </w:pPr>
      <w:r>
        <w:rPr>
          <w:rFonts w:ascii="Helvetica Neue" w:hAnsi="Helvetica Neue"/>
          <w:color w:val="333333"/>
          <w:sz w:val="19"/>
          <w:szCs w:val="19"/>
        </w:rPr>
        <w:t>6. Describe the social nature of inequality and the types of inequality found in society through this film</w:t>
      </w:r>
      <w:r>
        <w:rPr>
          <w:rStyle w:val="Strong"/>
          <w:rFonts w:ascii="Helvetica Neue" w:hAnsi="Helvetica Neue"/>
          <w:color w:val="333333"/>
          <w:sz w:val="19"/>
          <w:szCs w:val="19"/>
        </w:rPr>
        <w:t>. For this specific film, you are focusing on social class.</w:t>
      </w:r>
      <w:r>
        <w:rPr>
          <w:rStyle w:val="apple-converted-space"/>
          <w:rFonts w:ascii="Helvetica Neue" w:hAnsi="Helvetica Neue"/>
          <w:b/>
          <w:bCs/>
          <w:color w:val="333333"/>
          <w:sz w:val="19"/>
          <w:szCs w:val="19"/>
        </w:rPr>
        <w:t> </w:t>
      </w:r>
      <w:r>
        <w:rPr>
          <w:rFonts w:ascii="Helvetica Neue" w:hAnsi="Helvetica Neue"/>
          <w:color w:val="333333"/>
          <w:sz w:val="19"/>
          <w:szCs w:val="19"/>
        </w:rPr>
        <w:t>Give at least two specific examples from the film with cited times.</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7. Discuss social change that can occur from watching this film. Provide ideas about social change and discuss why this social change is appropriate based on what was shown in the film. Provide a detailed response with concrete examples about social change.</w:t>
      </w:r>
    </w:p>
    <w:p w:rsidR="002E7917" w:rsidRDefault="002E7917" w:rsidP="002E7917">
      <w:pPr>
        <w:pStyle w:val="NormalWeb"/>
        <w:shd w:val="clear" w:color="auto" w:fill="FFFFFF"/>
        <w:spacing w:before="0" w:beforeAutospacing="0" w:after="0" w:afterAutospacing="0" w:line="300" w:lineRule="atLeast"/>
        <w:rPr>
          <w:rFonts w:ascii="Helvetica Neue" w:hAnsi="Helvetica Neue"/>
          <w:color w:val="333333"/>
          <w:sz w:val="19"/>
          <w:szCs w:val="19"/>
        </w:rPr>
      </w:pPr>
      <w:r>
        <w:rPr>
          <w:rStyle w:val="Strong"/>
          <w:rFonts w:ascii="Helvetica Neue" w:hAnsi="Helvetica Neue"/>
          <w:color w:val="333333"/>
          <w:sz w:val="19"/>
          <w:szCs w:val="19"/>
        </w:rPr>
        <w:t>Once you post your responses, please respond to two classmates-three sentences minimum per classmate.</w:t>
      </w:r>
    </w:p>
    <w:p w:rsidR="009710B3" w:rsidRDefault="009710B3"/>
    <w:p w:rsidR="002E7917" w:rsidRDefault="002E7917"/>
    <w:p w:rsidR="002E7917" w:rsidRDefault="002E7917" w:rsidP="002E7917">
      <w:pPr>
        <w:pStyle w:val="NormalWeb"/>
        <w:shd w:val="clear" w:color="auto" w:fill="FFFFFF"/>
        <w:spacing w:before="0" w:beforeAutospacing="0" w:after="0" w:afterAutospacing="0" w:line="300" w:lineRule="atLeast"/>
        <w:rPr>
          <w:rFonts w:ascii="Helvetica Neue" w:hAnsi="Helvetica Neue"/>
          <w:color w:val="333333"/>
          <w:sz w:val="19"/>
          <w:szCs w:val="19"/>
        </w:rPr>
      </w:pPr>
      <w:r>
        <w:rPr>
          <w:rStyle w:val="Strong"/>
          <w:rFonts w:ascii="Helvetica Neue" w:hAnsi="Helvetica Neue"/>
          <w:color w:val="333333"/>
          <w:sz w:val="19"/>
          <w:szCs w:val="19"/>
        </w:rPr>
        <w:t>Movie Critic Video Response</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Please see rubric to assist you. You will use the video tool and create a two minute critical analysis of the film you viewed.</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Please make sure to include the following in your video:</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1. Your name</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2. The film you chose to watch for the assignment.</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3. Prepare a two minute critical analysis of the film and present via the video tool. You are a sociologist giving a critical review of the film. Include the following:</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proofErr w:type="gramStart"/>
      <w:r>
        <w:rPr>
          <w:rFonts w:ascii="Helvetica Neue" w:hAnsi="Helvetica Neue"/>
          <w:color w:val="333333"/>
          <w:sz w:val="19"/>
          <w:szCs w:val="19"/>
        </w:rPr>
        <w:t>a</w:t>
      </w:r>
      <w:proofErr w:type="gramEnd"/>
      <w:r>
        <w:rPr>
          <w:rFonts w:ascii="Helvetica Neue" w:hAnsi="Helvetica Neue"/>
          <w:color w:val="333333"/>
          <w:sz w:val="19"/>
          <w:szCs w:val="19"/>
        </w:rPr>
        <w:t>. overview of the film</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proofErr w:type="gramStart"/>
      <w:r>
        <w:rPr>
          <w:rFonts w:ascii="Helvetica Neue" w:hAnsi="Helvetica Neue"/>
          <w:color w:val="333333"/>
          <w:sz w:val="19"/>
          <w:szCs w:val="19"/>
        </w:rPr>
        <w:t>b</w:t>
      </w:r>
      <w:proofErr w:type="gramEnd"/>
      <w:r>
        <w:rPr>
          <w:rFonts w:ascii="Helvetica Neue" w:hAnsi="Helvetica Neue"/>
          <w:color w:val="333333"/>
          <w:sz w:val="19"/>
          <w:szCs w:val="19"/>
        </w:rPr>
        <w:t>. sociological analysis of the film</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proofErr w:type="gramStart"/>
      <w:r>
        <w:rPr>
          <w:rFonts w:ascii="Helvetica Neue" w:hAnsi="Helvetica Neue"/>
          <w:color w:val="333333"/>
          <w:sz w:val="19"/>
          <w:szCs w:val="19"/>
        </w:rPr>
        <w:t>c</w:t>
      </w:r>
      <w:proofErr w:type="gramEnd"/>
      <w:r>
        <w:rPr>
          <w:rFonts w:ascii="Helvetica Neue" w:hAnsi="Helvetica Neue"/>
          <w:color w:val="333333"/>
          <w:sz w:val="19"/>
          <w:szCs w:val="19"/>
        </w:rPr>
        <w:t>. an idea for social change after viewing the film</w:t>
      </w:r>
    </w:p>
    <w:p w:rsidR="002E7917" w:rsidRDefault="002E7917" w:rsidP="002E7917">
      <w:pPr>
        <w:pStyle w:val="NormalWeb"/>
        <w:shd w:val="clear" w:color="auto" w:fill="FFFFFF"/>
        <w:spacing w:before="0" w:beforeAutospacing="0" w:after="0" w:afterAutospacing="0" w:line="300" w:lineRule="atLeast"/>
        <w:rPr>
          <w:rFonts w:ascii="Helvetica Neue" w:hAnsi="Helvetica Neue"/>
          <w:color w:val="333333"/>
          <w:sz w:val="19"/>
          <w:szCs w:val="19"/>
        </w:rPr>
      </w:pPr>
      <w:r>
        <w:rPr>
          <w:rFonts w:ascii="Helvetica Neue" w:hAnsi="Helvetica Neue"/>
          <w:color w:val="333333"/>
          <w:sz w:val="19"/>
          <w:szCs w:val="19"/>
        </w:rPr>
        <w:t>4. Please respond to two classmates' assignments. Each response must be 3 sentences.</w:t>
      </w:r>
    </w:p>
    <w:p w:rsidR="002E7917" w:rsidRDefault="002E7917"/>
    <w:p w:rsidR="002E7917" w:rsidRDefault="002E7917"/>
    <w:p w:rsidR="002E7917" w:rsidRDefault="002E7917" w:rsidP="002E7917">
      <w:pPr>
        <w:pStyle w:val="NormalWeb"/>
        <w:shd w:val="clear" w:color="auto" w:fill="FFFFFF"/>
        <w:spacing w:before="0" w:beforeAutospacing="0" w:after="0" w:afterAutospacing="0" w:line="300" w:lineRule="atLeast"/>
        <w:rPr>
          <w:rFonts w:ascii="Helvetica Neue" w:hAnsi="Helvetica Neue"/>
          <w:color w:val="333333"/>
          <w:sz w:val="19"/>
          <w:szCs w:val="19"/>
        </w:rPr>
      </w:pPr>
      <w:proofErr w:type="spellStart"/>
      <w:r>
        <w:rPr>
          <w:rStyle w:val="Strong"/>
          <w:color w:val="333333"/>
          <w:sz w:val="19"/>
          <w:szCs w:val="19"/>
        </w:rPr>
        <w:t>Upworthy</w:t>
      </w:r>
      <w:proofErr w:type="spellEnd"/>
      <w:r>
        <w:rPr>
          <w:rStyle w:val="Strong"/>
          <w:color w:val="333333"/>
          <w:sz w:val="19"/>
          <w:szCs w:val="19"/>
        </w:rPr>
        <w:t>/Ted Talk Assignment</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This is worth 100 points.</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Please see rubric to assist you.</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Please go to the following websites.</w:t>
      </w:r>
    </w:p>
    <w:p w:rsidR="002E7917" w:rsidRDefault="002E7917" w:rsidP="002E7917">
      <w:pPr>
        <w:pStyle w:val="NormalWeb"/>
        <w:shd w:val="clear" w:color="auto" w:fill="FFFFFF"/>
        <w:spacing w:before="0" w:beforeAutospacing="0" w:after="0" w:afterAutospacing="0" w:line="300" w:lineRule="atLeast"/>
        <w:rPr>
          <w:rFonts w:ascii="Helvetica Neue" w:hAnsi="Helvetica Neue"/>
          <w:color w:val="333333"/>
          <w:sz w:val="19"/>
          <w:szCs w:val="19"/>
        </w:rPr>
      </w:pPr>
      <w:proofErr w:type="spellStart"/>
      <w:r>
        <w:rPr>
          <w:rFonts w:ascii="Helvetica Neue" w:hAnsi="Helvetica Neue"/>
          <w:color w:val="333333"/>
          <w:sz w:val="19"/>
          <w:szCs w:val="19"/>
        </w:rPr>
        <w:t>Upworthy</w:t>
      </w:r>
      <w:proofErr w:type="spellEnd"/>
      <w:r>
        <w:rPr>
          <w:rFonts w:ascii="Helvetica Neue" w:hAnsi="Helvetica Neue"/>
          <w:color w:val="333333"/>
          <w:sz w:val="19"/>
          <w:szCs w:val="19"/>
        </w:rPr>
        <w:t>-</w:t>
      </w:r>
      <w:r>
        <w:rPr>
          <w:rStyle w:val="apple-converted-space"/>
          <w:rFonts w:ascii="Helvetica Neue" w:hAnsi="Helvetica Neue"/>
          <w:color w:val="333333"/>
          <w:sz w:val="19"/>
          <w:szCs w:val="19"/>
        </w:rPr>
        <w:t> </w:t>
      </w:r>
      <w:hyperlink r:id="rId5" w:tgtFrame="_blank" w:history="1">
        <w:r>
          <w:rPr>
            <w:rStyle w:val="Hyperlink"/>
            <w:rFonts w:ascii="Helvetica Neue" w:hAnsi="Helvetica Neue"/>
            <w:color w:val="396EB2"/>
            <w:sz w:val="19"/>
            <w:szCs w:val="19"/>
          </w:rPr>
          <w:t>www.upworthy.com</w:t>
        </w:r>
      </w:hyperlink>
    </w:p>
    <w:p w:rsidR="002E7917" w:rsidRDefault="002E7917" w:rsidP="002E7917">
      <w:pPr>
        <w:pStyle w:val="NormalWeb"/>
        <w:shd w:val="clear" w:color="auto" w:fill="FFFFFF"/>
        <w:spacing w:before="0" w:beforeAutospacing="0" w:after="0" w:afterAutospacing="0" w:line="300" w:lineRule="atLeast"/>
        <w:rPr>
          <w:rFonts w:ascii="Helvetica Neue" w:hAnsi="Helvetica Neue"/>
          <w:color w:val="333333"/>
          <w:sz w:val="19"/>
          <w:szCs w:val="19"/>
        </w:rPr>
      </w:pPr>
      <w:r>
        <w:rPr>
          <w:rFonts w:ascii="Helvetica Neue" w:hAnsi="Helvetica Neue"/>
          <w:color w:val="333333"/>
          <w:sz w:val="19"/>
          <w:szCs w:val="19"/>
        </w:rPr>
        <w:t>Ted Talks-</w:t>
      </w:r>
      <w:r>
        <w:rPr>
          <w:rStyle w:val="apple-converted-space"/>
          <w:rFonts w:ascii="Helvetica Neue" w:hAnsi="Helvetica Neue"/>
          <w:color w:val="333333"/>
          <w:sz w:val="19"/>
          <w:szCs w:val="19"/>
        </w:rPr>
        <w:t> </w:t>
      </w:r>
      <w:hyperlink r:id="rId6" w:tgtFrame="_blank" w:history="1">
        <w:r>
          <w:rPr>
            <w:rStyle w:val="Hyperlink"/>
            <w:rFonts w:ascii="Helvetica Neue" w:hAnsi="Helvetica Neue"/>
            <w:color w:val="396EB2"/>
            <w:sz w:val="19"/>
            <w:szCs w:val="19"/>
          </w:rPr>
          <w:t>http://www.ted.com/</w:t>
        </w:r>
      </w:hyperlink>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 You will search for a video clip that fits in with the social issue(s) in the film that you just viewed. You will include the following:</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1. Title of video clip</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2. Link to video clip</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3. Statement on how the video clip fits in with the film that you viewed. Discuss the social issue(s) from the video clip and how it ties in with the social issue(s) in the film. 5 sentence statement</w:t>
      </w:r>
    </w:p>
    <w:p w:rsidR="002E7917" w:rsidRDefault="002E7917" w:rsidP="002E7917">
      <w:pPr>
        <w:pStyle w:val="NormalWeb"/>
        <w:shd w:val="clear" w:color="auto" w:fill="FFFFFF"/>
        <w:spacing w:before="0" w:beforeAutospacing="0" w:after="150" w:afterAutospacing="0" w:line="300" w:lineRule="atLeast"/>
        <w:rPr>
          <w:rFonts w:ascii="Helvetica Neue" w:hAnsi="Helvetica Neue"/>
          <w:color w:val="333333"/>
          <w:sz w:val="19"/>
          <w:szCs w:val="19"/>
        </w:rPr>
      </w:pPr>
      <w:r>
        <w:rPr>
          <w:rFonts w:ascii="Helvetica Neue" w:hAnsi="Helvetica Neue"/>
          <w:color w:val="333333"/>
          <w:sz w:val="19"/>
          <w:szCs w:val="19"/>
        </w:rPr>
        <w:t>4. Discuss how the video clip can promote social change. 5 sentence statement.</w:t>
      </w:r>
    </w:p>
    <w:p w:rsidR="002E7917" w:rsidRDefault="002E7917" w:rsidP="002E7917">
      <w:pPr>
        <w:pStyle w:val="NormalWeb"/>
        <w:shd w:val="clear" w:color="auto" w:fill="FFFFFF"/>
        <w:spacing w:before="0" w:beforeAutospacing="0" w:after="0" w:afterAutospacing="0" w:line="300" w:lineRule="atLeast"/>
        <w:rPr>
          <w:rFonts w:ascii="Helvetica Neue" w:hAnsi="Helvetica Neue"/>
          <w:color w:val="333333"/>
          <w:sz w:val="19"/>
          <w:szCs w:val="19"/>
        </w:rPr>
      </w:pPr>
      <w:r>
        <w:rPr>
          <w:rFonts w:ascii="Helvetica Neue" w:hAnsi="Helvetica Neue"/>
          <w:color w:val="333333"/>
          <w:sz w:val="19"/>
          <w:szCs w:val="19"/>
        </w:rPr>
        <w:t>5. After your post, respond to two classmate’s work- 3 sentences per response. Make sure to watch the video they submitted and comment on it.</w:t>
      </w:r>
    </w:p>
    <w:p w:rsidR="002E7917" w:rsidRDefault="002E7917"/>
    <w:sectPr w:rsidR="002E7917" w:rsidSect="00200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17"/>
    <w:rsid w:val="00200490"/>
    <w:rsid w:val="002E7917"/>
    <w:rsid w:val="009710B3"/>
    <w:rsid w:val="00CE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91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E7917"/>
    <w:rPr>
      <w:b/>
      <w:bCs/>
    </w:rPr>
  </w:style>
  <w:style w:type="character" w:styleId="Emphasis">
    <w:name w:val="Emphasis"/>
    <w:basedOn w:val="DefaultParagraphFont"/>
    <w:uiPriority w:val="20"/>
    <w:qFormat/>
    <w:rsid w:val="002E7917"/>
    <w:rPr>
      <w:i/>
      <w:iCs/>
    </w:rPr>
  </w:style>
  <w:style w:type="character" w:customStyle="1" w:styleId="apple-converted-space">
    <w:name w:val="apple-converted-space"/>
    <w:basedOn w:val="DefaultParagraphFont"/>
    <w:rsid w:val="002E7917"/>
  </w:style>
  <w:style w:type="character" w:styleId="Hyperlink">
    <w:name w:val="Hyperlink"/>
    <w:basedOn w:val="DefaultParagraphFont"/>
    <w:uiPriority w:val="99"/>
    <w:semiHidden/>
    <w:unhideWhenUsed/>
    <w:rsid w:val="002E79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91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E7917"/>
    <w:rPr>
      <w:b/>
      <w:bCs/>
    </w:rPr>
  </w:style>
  <w:style w:type="character" w:styleId="Emphasis">
    <w:name w:val="Emphasis"/>
    <w:basedOn w:val="DefaultParagraphFont"/>
    <w:uiPriority w:val="20"/>
    <w:qFormat/>
    <w:rsid w:val="002E7917"/>
    <w:rPr>
      <w:i/>
      <w:iCs/>
    </w:rPr>
  </w:style>
  <w:style w:type="character" w:customStyle="1" w:styleId="apple-converted-space">
    <w:name w:val="apple-converted-space"/>
    <w:basedOn w:val="DefaultParagraphFont"/>
    <w:rsid w:val="002E7917"/>
  </w:style>
  <w:style w:type="character" w:styleId="Hyperlink">
    <w:name w:val="Hyperlink"/>
    <w:basedOn w:val="DefaultParagraphFont"/>
    <w:uiPriority w:val="99"/>
    <w:semiHidden/>
    <w:unhideWhenUsed/>
    <w:rsid w:val="002E7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22476">
      <w:bodyDiv w:val="1"/>
      <w:marLeft w:val="0"/>
      <w:marRight w:val="0"/>
      <w:marTop w:val="0"/>
      <w:marBottom w:val="0"/>
      <w:divBdr>
        <w:top w:val="none" w:sz="0" w:space="0" w:color="auto"/>
        <w:left w:val="none" w:sz="0" w:space="0" w:color="auto"/>
        <w:bottom w:val="none" w:sz="0" w:space="0" w:color="auto"/>
        <w:right w:val="none" w:sz="0" w:space="0" w:color="auto"/>
      </w:divBdr>
    </w:div>
    <w:div w:id="1680887738">
      <w:bodyDiv w:val="1"/>
      <w:marLeft w:val="0"/>
      <w:marRight w:val="0"/>
      <w:marTop w:val="0"/>
      <w:marBottom w:val="0"/>
      <w:divBdr>
        <w:top w:val="none" w:sz="0" w:space="0" w:color="auto"/>
        <w:left w:val="none" w:sz="0" w:space="0" w:color="auto"/>
        <w:bottom w:val="none" w:sz="0" w:space="0" w:color="auto"/>
        <w:right w:val="none" w:sz="0" w:space="0" w:color="auto"/>
      </w:divBdr>
    </w:div>
    <w:div w:id="1705053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d.com/" TargetMode="External"/><Relationship Id="rId5" Type="http://schemas.openxmlformats.org/officeDocument/2006/relationships/hyperlink" Target="http://www.upworth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4873</Characters>
  <Application>Microsoft Office Word</Application>
  <DocSecurity>0</DocSecurity>
  <Lines>99</Lines>
  <Paragraphs>50</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Tsoudis</dc:creator>
  <cp:lastModifiedBy>Administrator</cp:lastModifiedBy>
  <cp:revision>2</cp:revision>
  <dcterms:created xsi:type="dcterms:W3CDTF">2016-04-29T17:03:00Z</dcterms:created>
  <dcterms:modified xsi:type="dcterms:W3CDTF">2016-04-29T17:03:00Z</dcterms:modified>
</cp:coreProperties>
</file>