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42" w:rsidRDefault="00734A42" w:rsidP="00734A42">
      <w:pPr>
        <w:jc w:val="center"/>
        <w:rPr>
          <w:rFonts w:ascii="Tahoma" w:hAnsi="Tahoma" w:cs="Tahoma"/>
          <w:b/>
          <w:sz w:val="24"/>
          <w:szCs w:val="24"/>
        </w:rPr>
      </w:pPr>
      <w:r>
        <w:rPr>
          <w:rFonts w:ascii="Tahoma" w:hAnsi="Tahoma" w:cs="Tahoma"/>
          <w:b/>
          <w:sz w:val="24"/>
          <w:szCs w:val="24"/>
        </w:rPr>
        <w:t>Structured Learning Plan for Module #2 – Part 1</w:t>
      </w:r>
    </w:p>
    <w:p w:rsidR="00311DD7" w:rsidRPr="00844F4B" w:rsidRDefault="00311DD7" w:rsidP="00311DD7">
      <w:pPr>
        <w:jc w:val="center"/>
        <w:rPr>
          <w:rFonts w:ascii="Tahoma" w:hAnsi="Tahoma" w:cs="Tahoma"/>
          <w:b/>
          <w:sz w:val="24"/>
          <w:szCs w:val="24"/>
        </w:rPr>
      </w:pPr>
      <w:r w:rsidRPr="00844F4B">
        <w:rPr>
          <w:rFonts w:ascii="Tahoma" w:hAnsi="Tahoma" w:cs="Tahoma"/>
          <w:b/>
          <w:sz w:val="24"/>
          <w:szCs w:val="24"/>
        </w:rPr>
        <w:t>Self-Assessment – Prior Knowledge</w:t>
      </w:r>
    </w:p>
    <w:tbl>
      <w:tblPr>
        <w:tblStyle w:val="TableGrid"/>
        <w:tblW w:w="0" w:type="auto"/>
        <w:tblLook w:val="04A0" w:firstRow="1" w:lastRow="0" w:firstColumn="1" w:lastColumn="0" w:noHBand="0" w:noVBand="1"/>
      </w:tblPr>
      <w:tblGrid>
        <w:gridCol w:w="9576"/>
      </w:tblGrid>
      <w:tr w:rsidR="00311DD7" w:rsidRPr="00844F4B" w:rsidTr="00C12377">
        <w:tc>
          <w:tcPr>
            <w:tcW w:w="9576" w:type="dxa"/>
            <w:shd w:val="clear" w:color="auto" w:fill="EAF1DD" w:themeFill="accent3" w:themeFillTint="33"/>
          </w:tcPr>
          <w:p w:rsidR="00311DD7" w:rsidRPr="00844F4B" w:rsidRDefault="00311DD7" w:rsidP="00C12377">
            <w:pPr>
              <w:jc w:val="center"/>
              <w:rPr>
                <w:rFonts w:ascii="Tahoma" w:hAnsi="Tahoma" w:cs="Tahoma"/>
                <w:sz w:val="24"/>
                <w:szCs w:val="24"/>
              </w:rPr>
            </w:pPr>
            <w:r w:rsidRPr="00844F4B">
              <w:rPr>
                <w:rFonts w:ascii="Tahoma" w:hAnsi="Tahoma" w:cs="Tahoma"/>
                <w:b/>
                <w:sz w:val="24"/>
                <w:szCs w:val="24"/>
              </w:rPr>
              <w:t>What do you know about advertising?</w:t>
            </w:r>
            <w:r w:rsidRPr="00844F4B">
              <w:rPr>
                <w:rFonts w:ascii="Tahoma" w:hAnsi="Tahoma" w:cs="Tahoma"/>
                <w:sz w:val="24"/>
                <w:szCs w:val="24"/>
              </w:rPr>
              <w:t xml:space="preserve">   </w:t>
            </w:r>
          </w:p>
          <w:p w:rsidR="00311DD7" w:rsidRPr="00844F4B" w:rsidRDefault="00311DD7" w:rsidP="00C12377">
            <w:pPr>
              <w:jc w:val="center"/>
              <w:rPr>
                <w:rFonts w:ascii="Tahoma" w:hAnsi="Tahoma" w:cs="Tahoma"/>
                <w:sz w:val="24"/>
                <w:szCs w:val="24"/>
              </w:rPr>
            </w:pPr>
            <w:r w:rsidRPr="00844F4B">
              <w:rPr>
                <w:rFonts w:ascii="Tahoma" w:hAnsi="Tahoma" w:cs="Tahoma"/>
                <w:sz w:val="24"/>
                <w:szCs w:val="24"/>
              </w:rPr>
              <w:t>(Give information about the purpose of advertising, the types of advertising, your favorite commercials, etc.)</w:t>
            </w:r>
          </w:p>
        </w:tc>
      </w:tr>
      <w:tr w:rsidR="00311DD7" w:rsidRPr="00844F4B" w:rsidTr="00C12377">
        <w:trPr>
          <w:trHeight w:val="645"/>
        </w:trPr>
        <w:tc>
          <w:tcPr>
            <w:tcW w:w="9576" w:type="dxa"/>
          </w:tcPr>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p>
        </w:tc>
      </w:tr>
      <w:tr w:rsidR="00311DD7" w:rsidRPr="00844F4B" w:rsidTr="00C12377">
        <w:trPr>
          <w:trHeight w:val="735"/>
        </w:trPr>
        <w:tc>
          <w:tcPr>
            <w:tcW w:w="9576" w:type="dxa"/>
            <w:shd w:val="clear" w:color="auto" w:fill="EAF1DD" w:themeFill="accent3" w:themeFillTint="33"/>
          </w:tcPr>
          <w:p w:rsidR="00311DD7" w:rsidRPr="00844F4B" w:rsidRDefault="00311DD7" w:rsidP="00C12377">
            <w:pPr>
              <w:jc w:val="center"/>
              <w:rPr>
                <w:rFonts w:ascii="Tahoma" w:hAnsi="Tahoma" w:cs="Tahoma"/>
                <w:b/>
                <w:sz w:val="24"/>
                <w:szCs w:val="24"/>
              </w:rPr>
            </w:pPr>
            <w:r w:rsidRPr="00844F4B">
              <w:rPr>
                <w:rFonts w:ascii="Tahoma" w:hAnsi="Tahoma" w:cs="Tahoma"/>
                <w:b/>
                <w:sz w:val="24"/>
                <w:szCs w:val="24"/>
              </w:rPr>
              <w:t xml:space="preserve">What do you know about the connections between advertising </w:t>
            </w:r>
          </w:p>
          <w:p w:rsidR="00311DD7" w:rsidRPr="00844F4B" w:rsidRDefault="00311DD7" w:rsidP="00C12377">
            <w:pPr>
              <w:jc w:val="center"/>
              <w:rPr>
                <w:rFonts w:ascii="Tahoma" w:hAnsi="Tahoma" w:cs="Tahoma"/>
                <w:b/>
                <w:sz w:val="24"/>
                <w:szCs w:val="24"/>
              </w:rPr>
            </w:pPr>
            <w:proofErr w:type="gramStart"/>
            <w:r w:rsidRPr="00844F4B">
              <w:rPr>
                <w:rFonts w:ascii="Tahoma" w:hAnsi="Tahoma" w:cs="Tahoma"/>
                <w:b/>
                <w:sz w:val="24"/>
                <w:szCs w:val="24"/>
              </w:rPr>
              <w:t>and</w:t>
            </w:r>
            <w:proofErr w:type="gramEnd"/>
            <w:r w:rsidRPr="00844F4B">
              <w:rPr>
                <w:rFonts w:ascii="Tahoma" w:hAnsi="Tahoma" w:cs="Tahoma"/>
                <w:b/>
                <w:sz w:val="24"/>
                <w:szCs w:val="24"/>
              </w:rPr>
              <w:t xml:space="preserve"> Pop Culture?</w:t>
            </w:r>
          </w:p>
          <w:p w:rsidR="00311DD7" w:rsidRPr="00844F4B" w:rsidRDefault="00311DD7" w:rsidP="00C12377">
            <w:pPr>
              <w:jc w:val="center"/>
              <w:rPr>
                <w:rFonts w:ascii="Tahoma" w:hAnsi="Tahoma" w:cs="Tahoma"/>
                <w:sz w:val="24"/>
                <w:szCs w:val="24"/>
              </w:rPr>
            </w:pPr>
            <w:r w:rsidRPr="00844F4B">
              <w:rPr>
                <w:rFonts w:ascii="Tahoma" w:hAnsi="Tahoma" w:cs="Tahoma"/>
                <w:sz w:val="24"/>
                <w:szCs w:val="24"/>
              </w:rPr>
              <w:t>(Advertisements are a part of Pop Culture, but what else do you know?  Consider use of celebrities, etc.)</w:t>
            </w:r>
          </w:p>
        </w:tc>
      </w:tr>
      <w:tr w:rsidR="00311DD7" w:rsidRPr="00844F4B" w:rsidTr="00C12377">
        <w:trPr>
          <w:trHeight w:val="698"/>
        </w:trPr>
        <w:tc>
          <w:tcPr>
            <w:tcW w:w="9576" w:type="dxa"/>
          </w:tcPr>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p>
          <w:p w:rsidR="00311DD7" w:rsidRPr="00844F4B" w:rsidRDefault="00311DD7" w:rsidP="0046167E">
            <w:pPr>
              <w:rPr>
                <w:rFonts w:ascii="Tahoma" w:hAnsi="Tahoma" w:cs="Tahoma"/>
                <w:sz w:val="24"/>
                <w:szCs w:val="24"/>
              </w:rPr>
            </w:pPr>
          </w:p>
        </w:tc>
      </w:tr>
    </w:tbl>
    <w:p w:rsidR="00311DD7" w:rsidRDefault="00311DD7" w:rsidP="00311DD7">
      <w:pPr>
        <w:rPr>
          <w:rFonts w:ascii="Tahoma" w:hAnsi="Tahoma" w:cs="Tahoma"/>
          <w:b/>
          <w:sz w:val="24"/>
          <w:szCs w:val="24"/>
        </w:rPr>
      </w:pPr>
    </w:p>
    <w:p w:rsidR="00311DD7" w:rsidRPr="00844F4B" w:rsidRDefault="00311DD7" w:rsidP="00311DD7">
      <w:pPr>
        <w:jc w:val="center"/>
        <w:rPr>
          <w:rFonts w:ascii="Tahoma" w:hAnsi="Tahoma" w:cs="Tahoma"/>
          <w:b/>
          <w:sz w:val="24"/>
          <w:szCs w:val="24"/>
        </w:rPr>
      </w:pPr>
      <w:r w:rsidRPr="00844F4B">
        <w:rPr>
          <w:rFonts w:ascii="Tahoma" w:hAnsi="Tahoma" w:cs="Tahoma"/>
          <w:b/>
          <w:sz w:val="24"/>
          <w:szCs w:val="24"/>
        </w:rPr>
        <w:t>Skill Acquisition</w:t>
      </w:r>
    </w:p>
    <w:tbl>
      <w:tblPr>
        <w:tblStyle w:val="TableGrid"/>
        <w:tblW w:w="0" w:type="auto"/>
        <w:tblLook w:val="04A0" w:firstRow="1" w:lastRow="0" w:firstColumn="1" w:lastColumn="0" w:noHBand="0" w:noVBand="1"/>
      </w:tblPr>
      <w:tblGrid>
        <w:gridCol w:w="9576"/>
      </w:tblGrid>
      <w:tr w:rsidR="00311DD7" w:rsidRPr="00844F4B" w:rsidTr="00C12377">
        <w:tc>
          <w:tcPr>
            <w:tcW w:w="9576" w:type="dxa"/>
            <w:shd w:val="clear" w:color="auto" w:fill="CCC0D9" w:themeFill="accent4" w:themeFillTint="66"/>
          </w:tcPr>
          <w:p w:rsidR="00311DD7" w:rsidRPr="00844F4B" w:rsidRDefault="00311DD7" w:rsidP="00C12377">
            <w:pPr>
              <w:jc w:val="center"/>
              <w:rPr>
                <w:rFonts w:ascii="Tahoma" w:hAnsi="Tahoma" w:cs="Tahoma"/>
                <w:b/>
                <w:sz w:val="24"/>
                <w:szCs w:val="24"/>
              </w:rPr>
            </w:pPr>
            <w:r w:rsidRPr="00844F4B">
              <w:rPr>
                <w:rFonts w:ascii="Tahoma" w:hAnsi="Tahoma" w:cs="Tahoma"/>
                <w:b/>
                <w:sz w:val="24"/>
                <w:szCs w:val="24"/>
              </w:rPr>
              <w:t>Skill Acquisition – How to Analyze</w:t>
            </w:r>
          </w:p>
        </w:tc>
      </w:tr>
      <w:tr w:rsidR="00311DD7" w:rsidRPr="00844F4B" w:rsidTr="00C12377">
        <w:trPr>
          <w:trHeight w:val="4005"/>
        </w:trPr>
        <w:tc>
          <w:tcPr>
            <w:tcW w:w="9576" w:type="dxa"/>
            <w:shd w:val="clear" w:color="auto" w:fill="CCC0D9" w:themeFill="accent4" w:themeFillTint="66"/>
          </w:tcPr>
          <w:p w:rsidR="00311DD7" w:rsidRDefault="00311DD7" w:rsidP="00C12377">
            <w:pPr>
              <w:rPr>
                <w:rFonts w:ascii="Tahoma" w:hAnsi="Tahoma" w:cs="Tahoma"/>
                <w:sz w:val="24"/>
                <w:szCs w:val="24"/>
              </w:rPr>
            </w:pPr>
          </w:p>
          <w:tbl>
            <w:tblPr>
              <w:tblStyle w:val="TableGrid"/>
              <w:tblW w:w="0" w:type="auto"/>
              <w:tblLook w:val="04A0" w:firstRow="1" w:lastRow="0" w:firstColumn="1" w:lastColumn="0" w:noHBand="0" w:noVBand="1"/>
            </w:tblPr>
            <w:tblGrid>
              <w:gridCol w:w="9270"/>
            </w:tblGrid>
            <w:tr w:rsidR="00311DD7" w:rsidTr="00C12377">
              <w:tc>
                <w:tcPr>
                  <w:tcW w:w="9345" w:type="dxa"/>
                  <w:tcBorders>
                    <w:top w:val="thinThickSmallGap" w:sz="24" w:space="0" w:color="auto"/>
                    <w:left w:val="thinThickSmallGap" w:sz="24" w:space="0" w:color="auto"/>
                    <w:bottom w:val="thinThickSmallGap" w:sz="24" w:space="0" w:color="auto"/>
                    <w:right w:val="thinThickSmallGap" w:sz="24" w:space="0" w:color="auto"/>
                  </w:tcBorders>
                </w:tcPr>
                <w:p w:rsidR="00311DD7" w:rsidRPr="00844F4B" w:rsidRDefault="00311DD7" w:rsidP="00C12377">
                  <w:pPr>
                    <w:rPr>
                      <w:rFonts w:ascii="Tahoma" w:hAnsi="Tahoma" w:cs="Tahoma"/>
                      <w:sz w:val="24"/>
                      <w:szCs w:val="24"/>
                    </w:rPr>
                  </w:pPr>
                  <w:r w:rsidRPr="00844F4B">
                    <w:rPr>
                      <w:rFonts w:ascii="Tahoma" w:hAnsi="Tahoma" w:cs="Tahoma"/>
                      <w:sz w:val="24"/>
                      <w:szCs w:val="24"/>
                    </w:rPr>
                    <w:t>The assignments in this module will require you to research to learn more about analysis.  If you need help researching, consider working with the EMCC librarians:</w:t>
                  </w:r>
                </w:p>
                <w:p w:rsidR="00311DD7" w:rsidRPr="00844F4B" w:rsidRDefault="00311DD7" w:rsidP="00311DD7">
                  <w:pPr>
                    <w:pStyle w:val="ListParagraph"/>
                    <w:numPr>
                      <w:ilvl w:val="0"/>
                      <w:numId w:val="1"/>
                    </w:numPr>
                    <w:rPr>
                      <w:rFonts w:ascii="Tahoma" w:hAnsi="Tahoma" w:cs="Tahoma"/>
                      <w:sz w:val="24"/>
                      <w:szCs w:val="24"/>
                    </w:rPr>
                  </w:pPr>
                  <w:r w:rsidRPr="00844F4B">
                    <w:rPr>
                      <w:rFonts w:ascii="Tahoma" w:hAnsi="Tahoma" w:cs="Tahoma"/>
                      <w:sz w:val="24"/>
                      <w:szCs w:val="24"/>
                    </w:rPr>
                    <w:t xml:space="preserve"> </w:t>
                  </w:r>
                  <w:hyperlink r:id="rId6" w:history="1">
                    <w:r w:rsidRPr="00844F4B">
                      <w:rPr>
                        <w:rStyle w:val="Hyperlink"/>
                        <w:rFonts w:ascii="Tahoma" w:hAnsi="Tahoma" w:cs="Tahoma"/>
                        <w:sz w:val="24"/>
                        <w:szCs w:val="24"/>
                      </w:rPr>
                      <w:t>http://www.estrellamountain.edu/library</w:t>
                    </w:r>
                  </w:hyperlink>
                </w:p>
                <w:p w:rsidR="00311DD7" w:rsidRPr="00844F4B" w:rsidRDefault="00311DD7" w:rsidP="00311DD7">
                  <w:pPr>
                    <w:pStyle w:val="ListParagraph"/>
                    <w:numPr>
                      <w:ilvl w:val="0"/>
                      <w:numId w:val="1"/>
                    </w:numPr>
                    <w:rPr>
                      <w:rFonts w:ascii="Tahoma" w:hAnsi="Tahoma" w:cs="Tahoma"/>
                      <w:sz w:val="24"/>
                      <w:szCs w:val="24"/>
                    </w:rPr>
                  </w:pPr>
                  <w:r w:rsidRPr="00844F4B">
                    <w:rPr>
                      <w:rFonts w:ascii="Tahoma" w:hAnsi="Tahoma" w:cs="Tahoma"/>
                      <w:sz w:val="24"/>
                      <w:szCs w:val="24"/>
                    </w:rPr>
                    <w:t>623-935-8191</w:t>
                  </w:r>
                </w:p>
                <w:p w:rsidR="00311DD7" w:rsidRPr="00510A82" w:rsidRDefault="00CB09A3" w:rsidP="00311DD7">
                  <w:pPr>
                    <w:pStyle w:val="ListParagraph"/>
                    <w:numPr>
                      <w:ilvl w:val="0"/>
                      <w:numId w:val="1"/>
                    </w:numPr>
                    <w:rPr>
                      <w:rFonts w:ascii="Tahoma" w:hAnsi="Tahoma" w:cs="Tahoma"/>
                      <w:sz w:val="24"/>
                      <w:szCs w:val="24"/>
                    </w:rPr>
                  </w:pPr>
                  <w:hyperlink r:id="rId7" w:history="1">
                    <w:r w:rsidR="00311DD7" w:rsidRPr="00844F4B">
                      <w:rPr>
                        <w:rStyle w:val="Hyperlink"/>
                        <w:rFonts w:ascii="Tahoma" w:hAnsi="Tahoma" w:cs="Tahoma"/>
                        <w:sz w:val="24"/>
                        <w:szCs w:val="24"/>
                      </w:rPr>
                      <w:t>Ask a Librarian Live 24/7 Chat</w:t>
                    </w:r>
                  </w:hyperlink>
                </w:p>
              </w:tc>
            </w:tr>
          </w:tbl>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r w:rsidRPr="00844F4B">
              <w:rPr>
                <w:rFonts w:ascii="Tahoma" w:hAnsi="Tahoma" w:cs="Tahoma"/>
                <w:sz w:val="24"/>
                <w:szCs w:val="24"/>
              </w:rPr>
              <w:t>The following sources include basic information about analyzing:</w:t>
            </w:r>
          </w:p>
          <w:p w:rsidR="00311DD7" w:rsidRPr="00844F4B" w:rsidRDefault="00CB09A3" w:rsidP="00311DD7">
            <w:pPr>
              <w:pStyle w:val="ListParagraph"/>
              <w:numPr>
                <w:ilvl w:val="0"/>
                <w:numId w:val="2"/>
              </w:numPr>
              <w:rPr>
                <w:rFonts w:ascii="Tahoma" w:hAnsi="Tahoma" w:cs="Tahoma"/>
                <w:sz w:val="24"/>
                <w:szCs w:val="24"/>
              </w:rPr>
            </w:pPr>
            <w:hyperlink r:id="rId8" w:history="1">
              <w:r w:rsidR="00311DD7" w:rsidRPr="00844F4B">
                <w:rPr>
                  <w:rStyle w:val="Hyperlink"/>
                  <w:rFonts w:ascii="Tahoma" w:hAnsi="Tahoma" w:cs="Tahoma"/>
                  <w:sz w:val="24"/>
                  <w:szCs w:val="24"/>
                </w:rPr>
                <w:t>Definition of an Analysis</w:t>
              </w:r>
            </w:hyperlink>
            <w:r w:rsidR="00311DD7" w:rsidRPr="00844F4B">
              <w:rPr>
                <w:rFonts w:ascii="Tahoma" w:hAnsi="Tahoma" w:cs="Tahoma"/>
                <w:sz w:val="24"/>
                <w:szCs w:val="24"/>
              </w:rPr>
              <w:t xml:space="preserve"> (just that short section of the webpage)</w:t>
            </w:r>
          </w:p>
          <w:p w:rsidR="00311DD7" w:rsidRPr="00844F4B" w:rsidRDefault="00311DD7" w:rsidP="00311DD7">
            <w:pPr>
              <w:pStyle w:val="ListParagraph"/>
              <w:numPr>
                <w:ilvl w:val="1"/>
                <w:numId w:val="2"/>
              </w:numPr>
              <w:rPr>
                <w:rFonts w:ascii="Tahoma" w:eastAsia="Times New Roman" w:hAnsi="Tahoma" w:cs="Tahoma"/>
                <w:sz w:val="24"/>
                <w:szCs w:val="24"/>
              </w:rPr>
            </w:pPr>
            <w:r w:rsidRPr="00844F4B">
              <w:rPr>
                <w:rFonts w:ascii="Tahoma" w:eastAsia="Times New Roman" w:hAnsi="Tahoma" w:cs="Tahoma"/>
                <w:sz w:val="24"/>
                <w:szCs w:val="24"/>
              </w:rPr>
              <w:t xml:space="preserve">Jewell, Richard. "Definition of an Analysis." </w:t>
            </w:r>
            <w:r w:rsidRPr="00844F4B">
              <w:rPr>
                <w:rFonts w:ascii="Tahoma" w:eastAsia="Times New Roman" w:hAnsi="Tahoma" w:cs="Tahoma"/>
                <w:i/>
                <w:iCs/>
                <w:sz w:val="24"/>
                <w:szCs w:val="24"/>
              </w:rPr>
              <w:t>Writing for College</w:t>
            </w:r>
            <w:r w:rsidRPr="00844F4B">
              <w:rPr>
                <w:rFonts w:ascii="Tahoma" w:eastAsia="Times New Roman" w:hAnsi="Tahoma" w:cs="Tahoma"/>
                <w:sz w:val="24"/>
                <w:szCs w:val="24"/>
              </w:rPr>
              <w:t xml:space="preserve">. University of Minnesota. Web. 1 Dec. 2015. </w:t>
            </w:r>
          </w:p>
          <w:p w:rsidR="00311DD7" w:rsidRPr="00844F4B" w:rsidRDefault="00CB09A3" w:rsidP="00311DD7">
            <w:pPr>
              <w:pStyle w:val="ListParagraph"/>
              <w:numPr>
                <w:ilvl w:val="0"/>
                <w:numId w:val="2"/>
              </w:numPr>
              <w:rPr>
                <w:rFonts w:ascii="Tahoma" w:hAnsi="Tahoma" w:cs="Tahoma"/>
                <w:sz w:val="24"/>
                <w:szCs w:val="24"/>
              </w:rPr>
            </w:pPr>
            <w:hyperlink r:id="rId9" w:history="1">
              <w:r w:rsidR="00311DD7" w:rsidRPr="00844F4B">
                <w:rPr>
                  <w:rStyle w:val="Hyperlink"/>
                  <w:rFonts w:ascii="Tahoma" w:hAnsi="Tahoma" w:cs="Tahoma"/>
                  <w:sz w:val="24"/>
                  <w:szCs w:val="24"/>
                </w:rPr>
                <w:t>How to Analyze an Advertisement</w:t>
              </w:r>
            </w:hyperlink>
          </w:p>
          <w:p w:rsidR="00311DD7" w:rsidRPr="00844F4B" w:rsidRDefault="00311DD7" w:rsidP="00311DD7">
            <w:pPr>
              <w:pStyle w:val="ListParagraph"/>
              <w:numPr>
                <w:ilvl w:val="1"/>
                <w:numId w:val="2"/>
              </w:numPr>
              <w:rPr>
                <w:rFonts w:ascii="Tahoma" w:eastAsia="Times New Roman" w:hAnsi="Tahoma" w:cs="Tahoma"/>
                <w:sz w:val="24"/>
                <w:szCs w:val="24"/>
              </w:rPr>
            </w:pPr>
            <w:r w:rsidRPr="00844F4B">
              <w:rPr>
                <w:rFonts w:ascii="Tahoma" w:eastAsia="Times New Roman" w:hAnsi="Tahoma" w:cs="Tahoma"/>
                <w:sz w:val="24"/>
                <w:szCs w:val="24"/>
              </w:rPr>
              <w:t xml:space="preserve">Berger, Arthur. "How to Analyze an Advertisement." </w:t>
            </w:r>
            <w:r w:rsidRPr="00844F4B">
              <w:rPr>
                <w:rFonts w:ascii="Tahoma" w:eastAsia="Times New Roman" w:hAnsi="Tahoma" w:cs="Tahoma"/>
                <w:i/>
                <w:iCs/>
                <w:sz w:val="24"/>
                <w:szCs w:val="24"/>
              </w:rPr>
              <w:t>How to Analyze an Advertisement</w:t>
            </w:r>
            <w:r w:rsidRPr="00844F4B">
              <w:rPr>
                <w:rFonts w:ascii="Tahoma" w:eastAsia="Times New Roman" w:hAnsi="Tahoma" w:cs="Tahoma"/>
                <w:sz w:val="24"/>
                <w:szCs w:val="24"/>
              </w:rPr>
              <w:t xml:space="preserve">. Center for Media Literacy. Web. 1 Dec. 2015. </w:t>
            </w:r>
          </w:p>
          <w:p w:rsidR="00311DD7" w:rsidRPr="00844F4B" w:rsidRDefault="00CB09A3" w:rsidP="00311DD7">
            <w:pPr>
              <w:pStyle w:val="ListParagraph"/>
              <w:numPr>
                <w:ilvl w:val="0"/>
                <w:numId w:val="2"/>
              </w:numPr>
              <w:rPr>
                <w:rFonts w:ascii="Tahoma" w:hAnsi="Tahoma" w:cs="Tahoma"/>
                <w:sz w:val="24"/>
                <w:szCs w:val="24"/>
              </w:rPr>
            </w:pPr>
            <w:hyperlink r:id="rId10" w:history="1">
              <w:r w:rsidR="00311DD7" w:rsidRPr="00844F4B">
                <w:rPr>
                  <w:rStyle w:val="Hyperlink"/>
                  <w:rFonts w:ascii="Tahoma" w:hAnsi="Tahoma" w:cs="Tahoma"/>
                  <w:sz w:val="24"/>
                  <w:szCs w:val="24"/>
                </w:rPr>
                <w:t>Organizing your Analysis</w:t>
              </w:r>
            </w:hyperlink>
          </w:p>
          <w:p w:rsidR="00311DD7" w:rsidRPr="00844F4B" w:rsidRDefault="00311DD7" w:rsidP="00311DD7">
            <w:pPr>
              <w:pStyle w:val="ListParagraph"/>
              <w:numPr>
                <w:ilvl w:val="1"/>
                <w:numId w:val="2"/>
              </w:numPr>
              <w:rPr>
                <w:rFonts w:ascii="Tahoma" w:eastAsia="Times New Roman" w:hAnsi="Tahoma" w:cs="Tahoma"/>
                <w:sz w:val="24"/>
                <w:szCs w:val="24"/>
              </w:rPr>
            </w:pPr>
            <w:r w:rsidRPr="00844F4B">
              <w:rPr>
                <w:rFonts w:ascii="Tahoma" w:eastAsia="Times New Roman" w:hAnsi="Tahoma" w:cs="Tahoma"/>
                <w:sz w:val="24"/>
                <w:szCs w:val="24"/>
              </w:rPr>
              <w:t xml:space="preserve">"Welcome to the Purdue OWL." </w:t>
            </w:r>
            <w:r w:rsidRPr="00844F4B">
              <w:rPr>
                <w:rFonts w:ascii="Tahoma" w:eastAsia="Times New Roman" w:hAnsi="Tahoma" w:cs="Tahoma"/>
                <w:i/>
                <w:iCs/>
                <w:sz w:val="24"/>
                <w:szCs w:val="24"/>
              </w:rPr>
              <w:t>Purdue OWL: Analyzing Visual Documents</w:t>
            </w:r>
            <w:r w:rsidRPr="00844F4B">
              <w:rPr>
                <w:rFonts w:ascii="Tahoma" w:eastAsia="Times New Roman" w:hAnsi="Tahoma" w:cs="Tahoma"/>
                <w:sz w:val="24"/>
                <w:szCs w:val="24"/>
              </w:rPr>
              <w:t xml:space="preserve">. The University of Purdue. Web. 1 Dec. 2015. </w:t>
            </w:r>
          </w:p>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p>
        </w:tc>
      </w:tr>
      <w:tr w:rsidR="00311DD7" w:rsidRPr="00844F4B" w:rsidTr="00C12377">
        <w:trPr>
          <w:trHeight w:val="930"/>
        </w:trPr>
        <w:tc>
          <w:tcPr>
            <w:tcW w:w="9576" w:type="dxa"/>
            <w:shd w:val="clear" w:color="auto" w:fill="FBD4B4" w:themeFill="accent6" w:themeFillTint="66"/>
          </w:tcPr>
          <w:p w:rsidR="00311DD7" w:rsidRPr="00844F4B" w:rsidRDefault="00311DD7" w:rsidP="00C12377">
            <w:pPr>
              <w:rPr>
                <w:rFonts w:ascii="Tahoma" w:hAnsi="Tahoma" w:cs="Tahoma"/>
                <w:sz w:val="24"/>
                <w:szCs w:val="24"/>
              </w:rPr>
            </w:pPr>
            <w:r w:rsidRPr="00844F4B">
              <w:rPr>
                <w:rFonts w:ascii="Tahoma" w:hAnsi="Tahoma" w:cs="Tahoma"/>
                <w:sz w:val="24"/>
                <w:szCs w:val="24"/>
              </w:rPr>
              <w:t>Add in other helpful or useful sources that you found – be sure to add in the URL and create an MLA Works Cited entry for each.</w:t>
            </w:r>
          </w:p>
          <w:p w:rsidR="00311DD7" w:rsidRPr="00844F4B" w:rsidRDefault="00311DD7" w:rsidP="00311DD7">
            <w:pPr>
              <w:pStyle w:val="ListParagraph"/>
              <w:numPr>
                <w:ilvl w:val="0"/>
                <w:numId w:val="6"/>
              </w:numPr>
              <w:rPr>
                <w:rFonts w:ascii="Tahoma" w:hAnsi="Tahoma" w:cs="Tahoma"/>
                <w:sz w:val="24"/>
                <w:szCs w:val="24"/>
              </w:rPr>
            </w:pPr>
          </w:p>
          <w:p w:rsidR="00311DD7" w:rsidRPr="00844F4B" w:rsidRDefault="00311DD7" w:rsidP="00C12377">
            <w:pPr>
              <w:rPr>
                <w:rFonts w:ascii="Tahoma" w:hAnsi="Tahoma" w:cs="Tahoma"/>
                <w:sz w:val="24"/>
                <w:szCs w:val="24"/>
              </w:rPr>
            </w:pPr>
          </w:p>
        </w:tc>
      </w:tr>
      <w:tr w:rsidR="00311DD7" w:rsidRPr="00844F4B" w:rsidTr="00C12377">
        <w:trPr>
          <w:trHeight w:val="998"/>
        </w:trPr>
        <w:tc>
          <w:tcPr>
            <w:tcW w:w="9576" w:type="dxa"/>
            <w:shd w:val="clear" w:color="auto" w:fill="FFFFFF" w:themeFill="background1"/>
          </w:tcPr>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r w:rsidRPr="00844F4B">
              <w:rPr>
                <w:rFonts w:ascii="Tahoma" w:hAnsi="Tahoma" w:cs="Tahoma"/>
                <w:sz w:val="24"/>
                <w:szCs w:val="24"/>
              </w:rPr>
              <w:t xml:space="preserve">_______ </w:t>
            </w:r>
          </w:p>
          <w:p w:rsidR="00311DD7" w:rsidRPr="00844F4B" w:rsidRDefault="00311DD7" w:rsidP="00C12377">
            <w:pPr>
              <w:rPr>
                <w:rFonts w:ascii="Tahoma" w:hAnsi="Tahoma" w:cs="Tahoma"/>
                <w:sz w:val="24"/>
                <w:szCs w:val="24"/>
              </w:rPr>
            </w:pPr>
            <w:r w:rsidRPr="00844F4B">
              <w:rPr>
                <w:rFonts w:ascii="Tahoma" w:hAnsi="Tahoma" w:cs="Tahoma"/>
                <w:sz w:val="24"/>
                <w:szCs w:val="24"/>
              </w:rPr>
              <w:t>Check here when you believe that you have the analysis skills you will need for this assignment.</w:t>
            </w:r>
          </w:p>
        </w:tc>
      </w:tr>
      <w:tr w:rsidR="00311DD7" w:rsidRPr="00844F4B" w:rsidTr="00C12377">
        <w:tc>
          <w:tcPr>
            <w:tcW w:w="9576" w:type="dxa"/>
            <w:shd w:val="clear" w:color="auto" w:fill="FBD4B4" w:themeFill="accent6" w:themeFillTint="66"/>
          </w:tcPr>
          <w:p w:rsidR="00311DD7" w:rsidRPr="00844F4B" w:rsidRDefault="00311DD7" w:rsidP="00C12377">
            <w:pPr>
              <w:jc w:val="center"/>
              <w:rPr>
                <w:rFonts w:ascii="Tahoma" w:hAnsi="Tahoma" w:cs="Tahoma"/>
                <w:b/>
                <w:sz w:val="24"/>
                <w:szCs w:val="24"/>
              </w:rPr>
            </w:pPr>
            <w:r w:rsidRPr="00844F4B">
              <w:rPr>
                <w:rFonts w:ascii="Tahoma" w:hAnsi="Tahoma" w:cs="Tahoma"/>
                <w:b/>
                <w:sz w:val="24"/>
                <w:szCs w:val="24"/>
              </w:rPr>
              <w:t>Summarize what you have learned about analyzing</w:t>
            </w:r>
          </w:p>
        </w:tc>
      </w:tr>
      <w:tr w:rsidR="00311DD7" w:rsidRPr="00844F4B" w:rsidTr="00C12377">
        <w:tc>
          <w:tcPr>
            <w:tcW w:w="9576" w:type="dxa"/>
            <w:shd w:val="clear" w:color="auto" w:fill="FFFFFF" w:themeFill="background1"/>
          </w:tcPr>
          <w:p w:rsidR="00311DD7" w:rsidRPr="00844F4B" w:rsidRDefault="00311DD7" w:rsidP="00C12377">
            <w:pPr>
              <w:jc w:val="center"/>
              <w:rPr>
                <w:rFonts w:ascii="Tahoma" w:hAnsi="Tahoma" w:cs="Tahoma"/>
                <w:b/>
                <w:sz w:val="24"/>
                <w:szCs w:val="24"/>
              </w:rPr>
            </w:pPr>
          </w:p>
          <w:p w:rsidR="00311DD7" w:rsidRDefault="00311DD7" w:rsidP="00C12377">
            <w:pPr>
              <w:jc w:val="center"/>
              <w:rPr>
                <w:rFonts w:ascii="Tahoma" w:hAnsi="Tahoma" w:cs="Tahoma"/>
                <w:b/>
                <w:sz w:val="24"/>
                <w:szCs w:val="24"/>
              </w:rPr>
            </w:pPr>
          </w:p>
          <w:p w:rsidR="00311DD7" w:rsidRDefault="00311DD7" w:rsidP="00C12377">
            <w:pPr>
              <w:jc w:val="center"/>
              <w:rPr>
                <w:rFonts w:ascii="Tahoma" w:hAnsi="Tahoma" w:cs="Tahoma"/>
                <w:b/>
                <w:sz w:val="24"/>
                <w:szCs w:val="24"/>
              </w:rPr>
            </w:pPr>
          </w:p>
          <w:p w:rsidR="00311DD7" w:rsidRDefault="00311DD7" w:rsidP="00C12377">
            <w:pPr>
              <w:jc w:val="center"/>
              <w:rPr>
                <w:rFonts w:ascii="Tahoma" w:hAnsi="Tahoma" w:cs="Tahoma"/>
                <w:b/>
                <w:sz w:val="24"/>
                <w:szCs w:val="24"/>
              </w:rPr>
            </w:pPr>
          </w:p>
          <w:p w:rsidR="00311DD7" w:rsidRDefault="00311DD7" w:rsidP="00C12377">
            <w:pPr>
              <w:jc w:val="center"/>
              <w:rPr>
                <w:rFonts w:ascii="Tahoma" w:hAnsi="Tahoma" w:cs="Tahoma"/>
                <w:b/>
                <w:sz w:val="24"/>
                <w:szCs w:val="24"/>
              </w:rPr>
            </w:pPr>
          </w:p>
          <w:p w:rsidR="00311DD7" w:rsidRDefault="00311DD7" w:rsidP="00C12377">
            <w:pPr>
              <w:jc w:val="center"/>
              <w:rPr>
                <w:rFonts w:ascii="Tahoma" w:hAnsi="Tahoma" w:cs="Tahoma"/>
                <w:b/>
                <w:sz w:val="24"/>
                <w:szCs w:val="24"/>
              </w:rPr>
            </w:pPr>
          </w:p>
          <w:p w:rsidR="00311DD7" w:rsidRPr="00844F4B" w:rsidRDefault="00311DD7" w:rsidP="00C12377">
            <w:pPr>
              <w:jc w:val="center"/>
              <w:rPr>
                <w:rFonts w:ascii="Tahoma" w:hAnsi="Tahoma" w:cs="Tahoma"/>
                <w:b/>
                <w:sz w:val="24"/>
                <w:szCs w:val="24"/>
              </w:rPr>
            </w:pPr>
          </w:p>
        </w:tc>
      </w:tr>
    </w:tbl>
    <w:p w:rsidR="00311DD7" w:rsidRPr="00844F4B" w:rsidRDefault="00311DD7" w:rsidP="00311DD7">
      <w:pPr>
        <w:rPr>
          <w:rFonts w:ascii="Tahoma" w:hAnsi="Tahoma" w:cs="Tahoma"/>
          <w:sz w:val="24"/>
          <w:szCs w:val="24"/>
        </w:rPr>
      </w:pPr>
    </w:p>
    <w:p w:rsidR="00311DD7" w:rsidRPr="00844F4B" w:rsidRDefault="00311DD7" w:rsidP="00311DD7">
      <w:pPr>
        <w:rPr>
          <w:rFonts w:ascii="Tahoma" w:hAnsi="Tahoma" w:cs="Tahoma"/>
          <w:sz w:val="24"/>
          <w:szCs w:val="24"/>
        </w:rPr>
      </w:pPr>
    </w:p>
    <w:tbl>
      <w:tblPr>
        <w:tblStyle w:val="TableGrid"/>
        <w:tblW w:w="0" w:type="auto"/>
        <w:tblLook w:val="04A0" w:firstRow="1" w:lastRow="0" w:firstColumn="1" w:lastColumn="0" w:noHBand="0" w:noVBand="1"/>
      </w:tblPr>
      <w:tblGrid>
        <w:gridCol w:w="9576"/>
      </w:tblGrid>
      <w:tr w:rsidR="00311DD7" w:rsidRPr="00844F4B" w:rsidTr="00C12377">
        <w:tc>
          <w:tcPr>
            <w:tcW w:w="9576" w:type="dxa"/>
            <w:shd w:val="clear" w:color="auto" w:fill="CCC0D9" w:themeFill="accent4" w:themeFillTint="66"/>
          </w:tcPr>
          <w:p w:rsidR="00311DD7" w:rsidRPr="00844F4B" w:rsidRDefault="00311DD7" w:rsidP="00C12377">
            <w:pPr>
              <w:jc w:val="center"/>
              <w:rPr>
                <w:rFonts w:ascii="Tahoma" w:hAnsi="Tahoma" w:cs="Tahoma"/>
                <w:b/>
                <w:sz w:val="24"/>
                <w:szCs w:val="24"/>
              </w:rPr>
            </w:pPr>
            <w:r w:rsidRPr="00844F4B">
              <w:rPr>
                <w:rFonts w:ascii="Tahoma" w:hAnsi="Tahoma" w:cs="Tahoma"/>
                <w:b/>
                <w:sz w:val="24"/>
                <w:szCs w:val="24"/>
              </w:rPr>
              <w:t>Skill Acquisition – Understanding Advertising</w:t>
            </w:r>
          </w:p>
        </w:tc>
      </w:tr>
      <w:tr w:rsidR="00311DD7" w:rsidRPr="00844F4B" w:rsidTr="00C12377">
        <w:trPr>
          <w:trHeight w:val="3300"/>
        </w:trPr>
        <w:tc>
          <w:tcPr>
            <w:tcW w:w="9576" w:type="dxa"/>
            <w:shd w:val="clear" w:color="auto" w:fill="CCC0D9" w:themeFill="accent4" w:themeFillTint="66"/>
          </w:tcPr>
          <w:p w:rsidR="00311DD7" w:rsidRPr="00844F4B" w:rsidRDefault="00311DD7" w:rsidP="00C12377">
            <w:pPr>
              <w:rPr>
                <w:rFonts w:ascii="Tahoma" w:hAnsi="Tahoma" w:cs="Tahoma"/>
                <w:sz w:val="24"/>
                <w:szCs w:val="24"/>
              </w:rPr>
            </w:pPr>
            <w:r w:rsidRPr="00844F4B">
              <w:rPr>
                <w:rFonts w:ascii="Tahoma" w:hAnsi="Tahoma" w:cs="Tahoma"/>
                <w:sz w:val="24"/>
                <w:szCs w:val="24"/>
              </w:rPr>
              <w:t>The assignments in this module will require you to understand advertising and how to analyze it.</w:t>
            </w:r>
          </w:p>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r w:rsidRPr="00844F4B">
              <w:rPr>
                <w:rFonts w:ascii="Tahoma" w:hAnsi="Tahoma" w:cs="Tahoma"/>
                <w:sz w:val="24"/>
                <w:szCs w:val="24"/>
              </w:rPr>
              <w:t>The following sources include basic information about understanding and analyzing advertising:</w:t>
            </w:r>
          </w:p>
          <w:p w:rsidR="00311DD7" w:rsidRPr="00844F4B" w:rsidRDefault="00CB09A3" w:rsidP="00311DD7">
            <w:pPr>
              <w:pStyle w:val="ListParagraph"/>
              <w:numPr>
                <w:ilvl w:val="0"/>
                <w:numId w:val="3"/>
              </w:numPr>
              <w:rPr>
                <w:rFonts w:ascii="Tahoma" w:eastAsia="Times New Roman" w:hAnsi="Tahoma" w:cs="Tahoma"/>
                <w:sz w:val="24"/>
                <w:szCs w:val="24"/>
              </w:rPr>
            </w:pPr>
            <w:hyperlink r:id="rId11" w:history="1">
              <w:r w:rsidR="00311DD7" w:rsidRPr="00844F4B">
                <w:rPr>
                  <w:rStyle w:val="Hyperlink"/>
                  <w:rFonts w:ascii="Tahoma" w:eastAsia="Times New Roman" w:hAnsi="Tahoma" w:cs="Tahoma"/>
                  <w:sz w:val="24"/>
                  <w:szCs w:val="24"/>
                </w:rPr>
                <w:t>Visual Literacy</w:t>
              </w:r>
            </w:hyperlink>
          </w:p>
          <w:p w:rsidR="00311DD7" w:rsidRPr="00844F4B" w:rsidRDefault="00311DD7" w:rsidP="00311DD7">
            <w:pPr>
              <w:pStyle w:val="ListParagraph"/>
              <w:numPr>
                <w:ilvl w:val="1"/>
                <w:numId w:val="3"/>
              </w:numPr>
              <w:rPr>
                <w:rFonts w:ascii="Tahoma" w:eastAsia="Times New Roman" w:hAnsi="Tahoma" w:cs="Tahoma"/>
                <w:sz w:val="24"/>
                <w:szCs w:val="24"/>
              </w:rPr>
            </w:pPr>
            <w:proofErr w:type="spellStart"/>
            <w:r w:rsidRPr="00844F4B">
              <w:rPr>
                <w:rFonts w:ascii="Tahoma" w:eastAsia="Times New Roman" w:hAnsi="Tahoma" w:cs="Tahoma"/>
                <w:sz w:val="24"/>
                <w:szCs w:val="24"/>
              </w:rPr>
              <w:t>Moxley</w:t>
            </w:r>
            <w:proofErr w:type="spellEnd"/>
            <w:r w:rsidRPr="00844F4B">
              <w:rPr>
                <w:rFonts w:ascii="Tahoma" w:eastAsia="Times New Roman" w:hAnsi="Tahoma" w:cs="Tahoma"/>
                <w:sz w:val="24"/>
                <w:szCs w:val="24"/>
              </w:rPr>
              <w:t xml:space="preserve">, Joseph. "Visual Literacy." </w:t>
            </w:r>
            <w:r w:rsidRPr="00844F4B">
              <w:rPr>
                <w:rFonts w:ascii="Tahoma" w:eastAsia="Times New Roman" w:hAnsi="Tahoma" w:cs="Tahoma"/>
                <w:i/>
                <w:iCs/>
                <w:sz w:val="24"/>
                <w:szCs w:val="24"/>
              </w:rPr>
              <w:t>Visual Literacy</w:t>
            </w:r>
            <w:r w:rsidRPr="00844F4B">
              <w:rPr>
                <w:rFonts w:ascii="Tahoma" w:eastAsia="Times New Roman" w:hAnsi="Tahoma" w:cs="Tahoma"/>
                <w:sz w:val="24"/>
                <w:szCs w:val="24"/>
              </w:rPr>
              <w:t xml:space="preserve">. Writing Commons. Web. 1 Dec. 2015. </w:t>
            </w:r>
          </w:p>
          <w:p w:rsidR="00311DD7" w:rsidRPr="00844F4B" w:rsidRDefault="00CB09A3" w:rsidP="00311DD7">
            <w:pPr>
              <w:pStyle w:val="ListParagraph"/>
              <w:numPr>
                <w:ilvl w:val="0"/>
                <w:numId w:val="3"/>
              </w:numPr>
              <w:rPr>
                <w:rFonts w:ascii="Tahoma" w:eastAsia="Times New Roman" w:hAnsi="Tahoma" w:cs="Tahoma"/>
                <w:sz w:val="24"/>
                <w:szCs w:val="24"/>
              </w:rPr>
            </w:pPr>
            <w:hyperlink r:id="rId12" w:history="1">
              <w:r w:rsidR="00311DD7" w:rsidRPr="00844F4B">
                <w:rPr>
                  <w:rStyle w:val="Hyperlink"/>
                  <w:rFonts w:ascii="Tahoma" w:eastAsia="Times New Roman" w:hAnsi="Tahoma" w:cs="Tahoma"/>
                  <w:sz w:val="24"/>
                  <w:szCs w:val="24"/>
                </w:rPr>
                <w:t>Breaking Down an Image</w:t>
              </w:r>
            </w:hyperlink>
          </w:p>
          <w:p w:rsidR="00311DD7" w:rsidRPr="00844F4B" w:rsidRDefault="00311DD7" w:rsidP="00311DD7">
            <w:pPr>
              <w:pStyle w:val="ListParagraph"/>
              <w:numPr>
                <w:ilvl w:val="1"/>
                <w:numId w:val="3"/>
              </w:numPr>
              <w:rPr>
                <w:rFonts w:ascii="Tahoma" w:eastAsia="Times New Roman" w:hAnsi="Tahoma" w:cs="Tahoma"/>
                <w:sz w:val="24"/>
                <w:szCs w:val="24"/>
              </w:rPr>
            </w:pPr>
            <w:r w:rsidRPr="00844F4B">
              <w:rPr>
                <w:rFonts w:ascii="Tahoma" w:eastAsia="Times New Roman" w:hAnsi="Tahoma" w:cs="Tahoma"/>
                <w:sz w:val="24"/>
                <w:szCs w:val="24"/>
              </w:rPr>
              <w:t xml:space="preserve">Pack, Jenna. "Breaking Down an Image." </w:t>
            </w:r>
            <w:r w:rsidRPr="00844F4B">
              <w:rPr>
                <w:rFonts w:ascii="Tahoma" w:eastAsia="Times New Roman" w:hAnsi="Tahoma" w:cs="Tahoma"/>
                <w:i/>
                <w:iCs/>
                <w:sz w:val="24"/>
                <w:szCs w:val="24"/>
              </w:rPr>
              <w:t>Breaking Down an Image</w:t>
            </w:r>
            <w:r w:rsidRPr="00844F4B">
              <w:rPr>
                <w:rFonts w:ascii="Tahoma" w:eastAsia="Times New Roman" w:hAnsi="Tahoma" w:cs="Tahoma"/>
                <w:sz w:val="24"/>
                <w:szCs w:val="24"/>
              </w:rPr>
              <w:t xml:space="preserve">. Writing Commons. Web. 1 Dec. 2015. </w:t>
            </w:r>
          </w:p>
        </w:tc>
      </w:tr>
      <w:tr w:rsidR="00311DD7" w:rsidRPr="00844F4B" w:rsidTr="00C12377">
        <w:trPr>
          <w:trHeight w:val="450"/>
        </w:trPr>
        <w:tc>
          <w:tcPr>
            <w:tcW w:w="9576" w:type="dxa"/>
            <w:shd w:val="clear" w:color="auto" w:fill="FBD4B4" w:themeFill="accent6" w:themeFillTint="66"/>
          </w:tcPr>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r w:rsidRPr="00844F4B">
              <w:rPr>
                <w:rFonts w:ascii="Tahoma" w:hAnsi="Tahoma" w:cs="Tahoma"/>
                <w:sz w:val="24"/>
                <w:szCs w:val="24"/>
              </w:rPr>
              <w:t>Add in other helpful or useful sources that you found – be sure to add in the URL and create an MLA Works Cited entry for each.</w:t>
            </w:r>
          </w:p>
          <w:p w:rsidR="00311DD7" w:rsidRPr="00844F4B" w:rsidRDefault="00311DD7" w:rsidP="00311DD7">
            <w:pPr>
              <w:pStyle w:val="ListParagraph"/>
              <w:numPr>
                <w:ilvl w:val="0"/>
                <w:numId w:val="7"/>
              </w:numPr>
              <w:rPr>
                <w:rFonts w:ascii="Tahoma" w:hAnsi="Tahoma" w:cs="Tahoma"/>
                <w:sz w:val="24"/>
                <w:szCs w:val="24"/>
              </w:rPr>
            </w:pPr>
          </w:p>
          <w:p w:rsidR="00311DD7" w:rsidRPr="00844F4B" w:rsidRDefault="00311DD7" w:rsidP="00C12377">
            <w:pPr>
              <w:rPr>
                <w:rFonts w:ascii="Tahoma" w:hAnsi="Tahoma" w:cs="Tahoma"/>
                <w:sz w:val="24"/>
                <w:szCs w:val="24"/>
              </w:rPr>
            </w:pPr>
          </w:p>
        </w:tc>
      </w:tr>
      <w:tr w:rsidR="00311DD7" w:rsidRPr="00844F4B" w:rsidTr="00C12377">
        <w:tc>
          <w:tcPr>
            <w:tcW w:w="9576" w:type="dxa"/>
            <w:shd w:val="clear" w:color="auto" w:fill="FFFFFF" w:themeFill="background1"/>
          </w:tcPr>
          <w:p w:rsidR="00311DD7" w:rsidRPr="00844F4B" w:rsidRDefault="00311DD7" w:rsidP="00C12377">
            <w:pPr>
              <w:rPr>
                <w:rFonts w:ascii="Tahoma" w:hAnsi="Tahoma" w:cs="Tahoma"/>
                <w:sz w:val="24"/>
                <w:szCs w:val="24"/>
              </w:rPr>
            </w:pPr>
          </w:p>
          <w:p w:rsidR="00311DD7" w:rsidRPr="00844F4B" w:rsidRDefault="00311DD7" w:rsidP="00C12377">
            <w:pPr>
              <w:rPr>
                <w:rFonts w:ascii="Tahoma" w:hAnsi="Tahoma" w:cs="Tahoma"/>
                <w:sz w:val="24"/>
                <w:szCs w:val="24"/>
              </w:rPr>
            </w:pPr>
            <w:r w:rsidRPr="00844F4B">
              <w:rPr>
                <w:rFonts w:ascii="Tahoma" w:hAnsi="Tahoma" w:cs="Tahoma"/>
                <w:sz w:val="24"/>
                <w:szCs w:val="24"/>
              </w:rPr>
              <w:t xml:space="preserve">_______  </w:t>
            </w:r>
          </w:p>
          <w:p w:rsidR="00311DD7" w:rsidRPr="00844F4B" w:rsidRDefault="00311DD7" w:rsidP="00C12377">
            <w:pPr>
              <w:rPr>
                <w:rFonts w:ascii="Tahoma" w:hAnsi="Tahoma" w:cs="Tahoma"/>
                <w:sz w:val="24"/>
                <w:szCs w:val="24"/>
              </w:rPr>
            </w:pPr>
            <w:r w:rsidRPr="00844F4B">
              <w:rPr>
                <w:rFonts w:ascii="Tahoma" w:hAnsi="Tahoma" w:cs="Tahoma"/>
                <w:sz w:val="24"/>
                <w:szCs w:val="24"/>
              </w:rPr>
              <w:t>Check here when you believe that you have the information about advertising you will need for this assignment.</w:t>
            </w:r>
          </w:p>
        </w:tc>
      </w:tr>
      <w:tr w:rsidR="00311DD7" w:rsidRPr="00844F4B" w:rsidTr="00C12377">
        <w:tc>
          <w:tcPr>
            <w:tcW w:w="9576" w:type="dxa"/>
            <w:shd w:val="clear" w:color="auto" w:fill="FBD4B4" w:themeFill="accent6" w:themeFillTint="66"/>
          </w:tcPr>
          <w:p w:rsidR="00311DD7" w:rsidRPr="00844F4B" w:rsidRDefault="00311DD7" w:rsidP="00C12377">
            <w:pPr>
              <w:jc w:val="center"/>
              <w:rPr>
                <w:rFonts w:ascii="Tahoma" w:hAnsi="Tahoma" w:cs="Tahoma"/>
                <w:b/>
                <w:sz w:val="24"/>
                <w:szCs w:val="24"/>
              </w:rPr>
            </w:pPr>
            <w:r w:rsidRPr="00844F4B">
              <w:rPr>
                <w:rFonts w:ascii="Tahoma" w:hAnsi="Tahoma" w:cs="Tahoma"/>
                <w:b/>
                <w:sz w:val="24"/>
                <w:szCs w:val="24"/>
              </w:rPr>
              <w:t>Summarize what you have learned about advertising</w:t>
            </w:r>
          </w:p>
        </w:tc>
      </w:tr>
      <w:tr w:rsidR="00311DD7" w:rsidRPr="00844F4B" w:rsidTr="00C12377">
        <w:tc>
          <w:tcPr>
            <w:tcW w:w="9576" w:type="dxa"/>
            <w:shd w:val="clear" w:color="auto" w:fill="FFFFFF" w:themeFill="background1"/>
          </w:tcPr>
          <w:p w:rsidR="00311DD7" w:rsidRPr="00844F4B" w:rsidRDefault="00311DD7" w:rsidP="00C12377">
            <w:pPr>
              <w:jc w:val="center"/>
              <w:rPr>
                <w:rFonts w:ascii="Tahoma" w:hAnsi="Tahoma" w:cs="Tahoma"/>
                <w:b/>
                <w:sz w:val="24"/>
                <w:szCs w:val="24"/>
              </w:rPr>
            </w:pPr>
          </w:p>
          <w:p w:rsidR="00311DD7" w:rsidRPr="00AC43B9" w:rsidRDefault="00311DD7" w:rsidP="00C12377">
            <w:pPr>
              <w:rPr>
                <w:rFonts w:ascii="Tahoma" w:hAnsi="Tahoma" w:cs="Tahoma"/>
                <w:sz w:val="24"/>
                <w:szCs w:val="24"/>
              </w:rPr>
            </w:pPr>
          </w:p>
          <w:p w:rsidR="00311DD7" w:rsidRPr="00844F4B" w:rsidRDefault="00311DD7" w:rsidP="00C12377">
            <w:pPr>
              <w:jc w:val="center"/>
              <w:rPr>
                <w:rFonts w:ascii="Tahoma" w:hAnsi="Tahoma" w:cs="Tahoma"/>
                <w:b/>
                <w:sz w:val="24"/>
                <w:szCs w:val="24"/>
              </w:rPr>
            </w:pPr>
          </w:p>
        </w:tc>
      </w:tr>
      <w:tr w:rsidR="00311DD7" w:rsidRPr="00844F4B" w:rsidTr="00C12377">
        <w:tc>
          <w:tcPr>
            <w:tcW w:w="9576" w:type="dxa"/>
            <w:shd w:val="clear" w:color="auto" w:fill="FBD4B4" w:themeFill="accent6" w:themeFillTint="66"/>
          </w:tcPr>
          <w:p w:rsidR="00311DD7" w:rsidRPr="00844F4B" w:rsidRDefault="00311DD7" w:rsidP="00C12377">
            <w:pPr>
              <w:jc w:val="center"/>
              <w:rPr>
                <w:rFonts w:ascii="Tahoma" w:hAnsi="Tahoma" w:cs="Tahoma"/>
                <w:b/>
                <w:sz w:val="24"/>
                <w:szCs w:val="24"/>
              </w:rPr>
            </w:pPr>
            <w:r w:rsidRPr="00844F4B">
              <w:rPr>
                <w:rFonts w:ascii="Tahoma" w:hAnsi="Tahoma" w:cs="Tahoma"/>
                <w:sz w:val="24"/>
                <w:szCs w:val="24"/>
              </w:rPr>
              <w:lastRenderedPageBreak/>
              <w:br w:type="page"/>
            </w:r>
            <w:r w:rsidRPr="00844F4B">
              <w:rPr>
                <w:rFonts w:ascii="Tahoma" w:hAnsi="Tahoma" w:cs="Tahoma"/>
                <w:b/>
                <w:sz w:val="24"/>
                <w:szCs w:val="24"/>
              </w:rPr>
              <w:t>Complete the Practice Ad Analysis</w:t>
            </w:r>
          </w:p>
        </w:tc>
      </w:tr>
      <w:tr w:rsidR="00311DD7" w:rsidRPr="00844F4B" w:rsidTr="00C12377">
        <w:trPr>
          <w:trHeight w:val="1590"/>
        </w:trPr>
        <w:tc>
          <w:tcPr>
            <w:tcW w:w="9576" w:type="dxa"/>
          </w:tcPr>
          <w:p w:rsidR="00311DD7" w:rsidRPr="00844F4B" w:rsidRDefault="00311DD7" w:rsidP="00C12377">
            <w:pPr>
              <w:jc w:val="center"/>
              <w:rPr>
                <w:rFonts w:ascii="Tahoma" w:hAnsi="Tahoma" w:cs="Tahoma"/>
                <w:sz w:val="24"/>
                <w:szCs w:val="24"/>
              </w:rPr>
            </w:pPr>
            <w:r w:rsidRPr="00844F4B">
              <w:rPr>
                <w:rFonts w:ascii="Tahoma" w:hAnsi="Tahoma" w:cs="Tahoma"/>
                <w:noProof/>
                <w:sz w:val="24"/>
                <w:szCs w:val="24"/>
              </w:rPr>
              <w:drawing>
                <wp:inline distT="0" distB="0" distL="0" distR="0" wp14:anchorId="64C66C4A" wp14:editId="2B3546CC">
                  <wp:extent cx="4924425" cy="7394190"/>
                  <wp:effectExtent l="0" t="0" r="0" b="0"/>
                  <wp:docPr id="5" name="Picture 5" descr="http://www.adweek.com/files/adfreak/Art/Axe-Anarchy-Fir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dweek.com/files/adfreak/Art/Axe-Anarchy-Firework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7394190"/>
                          </a:xfrm>
                          <a:prstGeom prst="rect">
                            <a:avLst/>
                          </a:prstGeom>
                          <a:noFill/>
                          <a:ln>
                            <a:noFill/>
                          </a:ln>
                        </pic:spPr>
                      </pic:pic>
                    </a:graphicData>
                  </a:graphic>
                </wp:inline>
              </w:drawing>
            </w:r>
          </w:p>
          <w:p w:rsidR="00311DD7" w:rsidRPr="00844F4B" w:rsidRDefault="00311DD7" w:rsidP="00C12377">
            <w:pPr>
              <w:rPr>
                <w:rFonts w:ascii="Tahoma" w:hAnsi="Tahoma" w:cs="Tahoma"/>
                <w:sz w:val="24"/>
                <w:szCs w:val="24"/>
              </w:rPr>
            </w:pPr>
          </w:p>
        </w:tc>
      </w:tr>
      <w:tr w:rsidR="00311DD7" w:rsidRPr="00844F4B" w:rsidTr="00C12377">
        <w:trPr>
          <w:trHeight w:val="1365"/>
        </w:trPr>
        <w:tc>
          <w:tcPr>
            <w:tcW w:w="9576" w:type="dxa"/>
            <w:shd w:val="clear" w:color="auto" w:fill="FBD4B4" w:themeFill="accent6" w:themeFillTint="66"/>
          </w:tcPr>
          <w:p w:rsidR="00311DD7" w:rsidRPr="00844F4B" w:rsidRDefault="00311DD7" w:rsidP="00C12377">
            <w:pPr>
              <w:ind w:left="75"/>
              <w:rPr>
                <w:rFonts w:ascii="Tahoma" w:hAnsi="Tahoma" w:cs="Tahoma"/>
                <w:b/>
                <w:sz w:val="24"/>
                <w:szCs w:val="24"/>
              </w:rPr>
            </w:pPr>
            <w:r w:rsidRPr="00844F4B">
              <w:rPr>
                <w:rFonts w:ascii="Tahoma" w:hAnsi="Tahoma" w:cs="Tahoma"/>
                <w:b/>
                <w:sz w:val="24"/>
                <w:szCs w:val="24"/>
              </w:rPr>
              <w:lastRenderedPageBreak/>
              <w:t>Preparation:</w:t>
            </w:r>
            <w:r>
              <w:rPr>
                <w:rFonts w:ascii="Tahoma" w:hAnsi="Tahoma" w:cs="Tahoma"/>
                <w:b/>
                <w:sz w:val="24"/>
                <w:szCs w:val="24"/>
              </w:rPr>
              <w:t xml:space="preserve">  </w:t>
            </w:r>
          </w:p>
          <w:p w:rsidR="00311DD7" w:rsidRPr="00844F4B" w:rsidRDefault="00311DD7" w:rsidP="00311DD7">
            <w:pPr>
              <w:pStyle w:val="ListParagraph"/>
              <w:numPr>
                <w:ilvl w:val="0"/>
                <w:numId w:val="4"/>
              </w:numPr>
              <w:rPr>
                <w:rStyle w:val="Hyperlink"/>
                <w:rFonts w:ascii="Tahoma" w:hAnsi="Tahoma" w:cs="Tahoma"/>
                <w:sz w:val="24"/>
                <w:szCs w:val="24"/>
              </w:rPr>
            </w:pPr>
            <w:r w:rsidRPr="00844F4B">
              <w:rPr>
                <w:rFonts w:ascii="Tahoma" w:hAnsi="Tahoma" w:cs="Tahoma"/>
                <w:sz w:val="24"/>
                <w:szCs w:val="24"/>
              </w:rPr>
              <w:fldChar w:fldCharType="begin"/>
            </w:r>
            <w:r w:rsidRPr="00844F4B">
              <w:rPr>
                <w:rFonts w:ascii="Tahoma" w:hAnsi="Tahoma" w:cs="Tahoma"/>
                <w:sz w:val="24"/>
                <w:szCs w:val="24"/>
              </w:rPr>
              <w:instrText xml:space="preserve"> HYPERLINK "http://www.adweek.com/news/advertising-branding/ad-day-axe-137924" </w:instrText>
            </w:r>
            <w:r w:rsidRPr="00844F4B">
              <w:rPr>
                <w:rFonts w:ascii="Tahoma" w:hAnsi="Tahoma" w:cs="Tahoma"/>
                <w:sz w:val="24"/>
                <w:szCs w:val="24"/>
              </w:rPr>
              <w:fldChar w:fldCharType="separate"/>
            </w:r>
            <w:r w:rsidRPr="00844F4B">
              <w:rPr>
                <w:rStyle w:val="Hyperlink"/>
                <w:rFonts w:ascii="Tahoma" w:hAnsi="Tahoma" w:cs="Tahoma"/>
                <w:sz w:val="24"/>
                <w:szCs w:val="24"/>
              </w:rPr>
              <w:t>View ad</w:t>
            </w:r>
          </w:p>
          <w:p w:rsidR="00311DD7" w:rsidRPr="00844F4B" w:rsidRDefault="00311DD7" w:rsidP="00311DD7">
            <w:pPr>
              <w:pStyle w:val="ListParagraph"/>
              <w:numPr>
                <w:ilvl w:val="0"/>
                <w:numId w:val="4"/>
              </w:numPr>
              <w:rPr>
                <w:rFonts w:ascii="Tahoma" w:hAnsi="Tahoma" w:cs="Tahoma"/>
                <w:sz w:val="24"/>
                <w:szCs w:val="24"/>
              </w:rPr>
            </w:pPr>
            <w:r w:rsidRPr="00844F4B">
              <w:rPr>
                <w:rFonts w:ascii="Tahoma" w:hAnsi="Tahoma" w:cs="Tahoma"/>
                <w:sz w:val="24"/>
                <w:szCs w:val="24"/>
              </w:rPr>
              <w:fldChar w:fldCharType="end"/>
            </w:r>
            <w:hyperlink r:id="rId14" w:history="1">
              <w:r w:rsidRPr="00844F4B">
                <w:rPr>
                  <w:rStyle w:val="Hyperlink"/>
                  <w:rFonts w:ascii="Tahoma" w:hAnsi="Tahoma" w:cs="Tahoma"/>
                  <w:sz w:val="24"/>
                  <w:szCs w:val="24"/>
                </w:rPr>
                <w:t>Info about products</w:t>
              </w:r>
            </w:hyperlink>
          </w:p>
          <w:p w:rsidR="00311DD7" w:rsidRPr="00844F4B" w:rsidRDefault="00311DD7" w:rsidP="00311DD7">
            <w:pPr>
              <w:pStyle w:val="ListParagraph"/>
              <w:numPr>
                <w:ilvl w:val="0"/>
                <w:numId w:val="4"/>
              </w:numPr>
              <w:rPr>
                <w:rFonts w:ascii="Tahoma" w:hAnsi="Tahoma" w:cs="Tahoma"/>
                <w:sz w:val="24"/>
                <w:szCs w:val="24"/>
              </w:rPr>
            </w:pPr>
            <w:r w:rsidRPr="00844F4B">
              <w:rPr>
                <w:rFonts w:ascii="Tahoma" w:hAnsi="Tahoma" w:cs="Tahoma"/>
                <w:sz w:val="24"/>
                <w:szCs w:val="24"/>
              </w:rPr>
              <w:t>The focus of this analysis will be the use of color</w:t>
            </w:r>
          </w:p>
          <w:p w:rsidR="00311DD7" w:rsidRPr="00844F4B" w:rsidRDefault="00311DD7" w:rsidP="00311DD7">
            <w:pPr>
              <w:pStyle w:val="ListParagraph"/>
              <w:numPr>
                <w:ilvl w:val="0"/>
                <w:numId w:val="4"/>
              </w:numPr>
              <w:rPr>
                <w:rFonts w:ascii="Tahoma" w:hAnsi="Tahoma" w:cs="Tahoma"/>
                <w:sz w:val="24"/>
                <w:szCs w:val="24"/>
              </w:rPr>
            </w:pPr>
            <w:r w:rsidRPr="00844F4B">
              <w:rPr>
                <w:rFonts w:ascii="Tahoma" w:hAnsi="Tahoma" w:cs="Tahoma"/>
                <w:sz w:val="24"/>
                <w:szCs w:val="24"/>
              </w:rPr>
              <w:t>Assume you will be judged on the following:</w:t>
            </w:r>
          </w:p>
          <w:p w:rsidR="00311DD7" w:rsidRPr="00844F4B" w:rsidRDefault="00311DD7" w:rsidP="00311DD7">
            <w:pPr>
              <w:pStyle w:val="ListParagraph"/>
              <w:numPr>
                <w:ilvl w:val="1"/>
                <w:numId w:val="4"/>
              </w:numPr>
              <w:rPr>
                <w:rFonts w:ascii="Tahoma" w:hAnsi="Tahoma" w:cs="Tahoma"/>
                <w:sz w:val="24"/>
                <w:szCs w:val="24"/>
              </w:rPr>
            </w:pPr>
            <w:r w:rsidRPr="00844F4B">
              <w:rPr>
                <w:rFonts w:ascii="Tahoma" w:hAnsi="Tahoma" w:cs="Tahoma"/>
                <w:sz w:val="24"/>
                <w:szCs w:val="24"/>
              </w:rPr>
              <w:t>Developing a substantial list of observations about color (at least 10)</w:t>
            </w:r>
          </w:p>
          <w:p w:rsidR="00311DD7" w:rsidRPr="00844F4B" w:rsidRDefault="00311DD7" w:rsidP="00311DD7">
            <w:pPr>
              <w:pStyle w:val="ListParagraph"/>
              <w:numPr>
                <w:ilvl w:val="1"/>
                <w:numId w:val="4"/>
              </w:numPr>
              <w:rPr>
                <w:rFonts w:ascii="Tahoma" w:hAnsi="Tahoma" w:cs="Tahoma"/>
                <w:sz w:val="24"/>
                <w:szCs w:val="24"/>
              </w:rPr>
            </w:pPr>
            <w:r w:rsidRPr="00844F4B">
              <w:rPr>
                <w:rFonts w:ascii="Tahoma" w:hAnsi="Tahoma" w:cs="Tahoma"/>
                <w:sz w:val="24"/>
                <w:szCs w:val="24"/>
              </w:rPr>
              <w:t>Selecting the 3 or 4 observations you would focus on to analyze the use of color in this ad</w:t>
            </w:r>
          </w:p>
          <w:p w:rsidR="00311DD7" w:rsidRPr="00844F4B" w:rsidRDefault="00311DD7" w:rsidP="00311DD7">
            <w:pPr>
              <w:pStyle w:val="ListParagraph"/>
              <w:numPr>
                <w:ilvl w:val="1"/>
                <w:numId w:val="4"/>
              </w:numPr>
              <w:rPr>
                <w:rFonts w:ascii="Tahoma" w:hAnsi="Tahoma" w:cs="Tahoma"/>
                <w:sz w:val="24"/>
                <w:szCs w:val="24"/>
              </w:rPr>
            </w:pPr>
            <w:r w:rsidRPr="00844F4B">
              <w:rPr>
                <w:rFonts w:ascii="Tahoma" w:hAnsi="Tahoma" w:cs="Tahoma"/>
                <w:sz w:val="24"/>
                <w:szCs w:val="24"/>
              </w:rPr>
              <w:t>Writing a 250-word+ analysis of the use of color in this ad</w:t>
            </w:r>
          </w:p>
        </w:tc>
      </w:tr>
      <w:tr w:rsidR="00311DD7" w:rsidRPr="00844F4B" w:rsidTr="00C12377">
        <w:trPr>
          <w:trHeight w:val="451"/>
        </w:trPr>
        <w:tc>
          <w:tcPr>
            <w:tcW w:w="9576" w:type="dxa"/>
          </w:tcPr>
          <w:p w:rsidR="00311DD7" w:rsidRPr="00844F4B" w:rsidRDefault="00311DD7" w:rsidP="00C12377">
            <w:pPr>
              <w:rPr>
                <w:rFonts w:ascii="Tahoma" w:hAnsi="Tahoma" w:cs="Tahoma"/>
                <w:b/>
                <w:sz w:val="24"/>
                <w:szCs w:val="24"/>
              </w:rPr>
            </w:pPr>
            <w:r w:rsidRPr="00844F4B">
              <w:rPr>
                <w:rFonts w:ascii="Tahoma" w:hAnsi="Tahoma" w:cs="Tahoma"/>
                <w:b/>
                <w:sz w:val="24"/>
                <w:szCs w:val="24"/>
              </w:rPr>
              <w:t>List of Observations about Color in this Ad (at least 10):</w:t>
            </w:r>
          </w:p>
          <w:p w:rsidR="00311DD7" w:rsidRPr="0046167E" w:rsidRDefault="0046167E" w:rsidP="0046167E">
            <w:pPr>
              <w:pStyle w:val="ListParagraph"/>
              <w:numPr>
                <w:ilvl w:val="0"/>
                <w:numId w:val="5"/>
              </w:numPr>
              <w:rPr>
                <w:rFonts w:ascii="Tahoma" w:hAnsi="Tahoma" w:cs="Tahoma"/>
                <w:sz w:val="24"/>
                <w:szCs w:val="24"/>
              </w:rPr>
            </w:pPr>
            <w:r>
              <w:rPr>
                <w:rFonts w:ascii="Tahoma" w:hAnsi="Tahoma" w:cs="Tahoma"/>
                <w:sz w:val="24"/>
                <w:szCs w:val="24"/>
              </w:rPr>
              <w:t xml:space="preserve"> </w:t>
            </w:r>
          </w:p>
        </w:tc>
      </w:tr>
      <w:tr w:rsidR="00311DD7" w:rsidRPr="00844F4B" w:rsidTr="00C12377">
        <w:trPr>
          <w:trHeight w:val="451"/>
        </w:trPr>
        <w:tc>
          <w:tcPr>
            <w:tcW w:w="9576" w:type="dxa"/>
          </w:tcPr>
          <w:p w:rsidR="00311DD7" w:rsidRPr="00844F4B" w:rsidRDefault="00311DD7" w:rsidP="00C12377">
            <w:pPr>
              <w:rPr>
                <w:rFonts w:ascii="Tahoma" w:hAnsi="Tahoma" w:cs="Tahoma"/>
                <w:b/>
                <w:sz w:val="24"/>
                <w:szCs w:val="24"/>
              </w:rPr>
            </w:pPr>
            <w:r w:rsidRPr="00844F4B">
              <w:rPr>
                <w:rFonts w:ascii="Tahoma" w:hAnsi="Tahoma" w:cs="Tahoma"/>
                <w:b/>
                <w:sz w:val="24"/>
                <w:szCs w:val="24"/>
              </w:rPr>
              <w:t>Selected Observations:</w:t>
            </w:r>
          </w:p>
          <w:p w:rsidR="00311DD7" w:rsidRPr="00175767" w:rsidRDefault="00311DD7" w:rsidP="0046167E">
            <w:pPr>
              <w:pStyle w:val="ListParagraph"/>
              <w:numPr>
                <w:ilvl w:val="0"/>
                <w:numId w:val="8"/>
              </w:numPr>
              <w:rPr>
                <w:rFonts w:ascii="Tahoma" w:hAnsi="Tahoma" w:cs="Tahoma"/>
                <w:sz w:val="24"/>
                <w:szCs w:val="24"/>
              </w:rPr>
            </w:pPr>
          </w:p>
        </w:tc>
      </w:tr>
      <w:tr w:rsidR="00311DD7" w:rsidRPr="00844F4B" w:rsidTr="00C12377">
        <w:trPr>
          <w:trHeight w:val="451"/>
        </w:trPr>
        <w:tc>
          <w:tcPr>
            <w:tcW w:w="9576" w:type="dxa"/>
          </w:tcPr>
          <w:p w:rsidR="00311DD7" w:rsidRPr="00844F4B" w:rsidRDefault="00311DD7" w:rsidP="00C12377">
            <w:pPr>
              <w:rPr>
                <w:rFonts w:ascii="Tahoma" w:hAnsi="Tahoma" w:cs="Tahoma"/>
                <w:b/>
                <w:sz w:val="24"/>
                <w:szCs w:val="24"/>
              </w:rPr>
            </w:pPr>
            <w:r w:rsidRPr="00844F4B">
              <w:rPr>
                <w:rFonts w:ascii="Tahoma" w:hAnsi="Tahoma" w:cs="Tahoma"/>
                <w:b/>
                <w:sz w:val="24"/>
                <w:szCs w:val="24"/>
              </w:rPr>
              <w:t>Analysis of the Use of Color</w:t>
            </w:r>
            <w:r>
              <w:rPr>
                <w:rFonts w:ascii="Tahoma" w:hAnsi="Tahoma" w:cs="Tahoma"/>
                <w:b/>
                <w:sz w:val="24"/>
                <w:szCs w:val="24"/>
              </w:rPr>
              <w:t xml:space="preserve"> in this Ad (20</w:t>
            </w:r>
            <w:r w:rsidRPr="00844F4B">
              <w:rPr>
                <w:rFonts w:ascii="Tahoma" w:hAnsi="Tahoma" w:cs="Tahoma"/>
                <w:b/>
                <w:sz w:val="24"/>
                <w:szCs w:val="24"/>
              </w:rPr>
              <w:t>0-words+):</w:t>
            </w:r>
          </w:p>
          <w:p w:rsidR="00311DD7" w:rsidRDefault="00311DD7" w:rsidP="00C12377">
            <w:pPr>
              <w:rPr>
                <w:rFonts w:ascii="Tahoma" w:hAnsi="Tahoma" w:cs="Tahoma"/>
                <w:b/>
                <w:sz w:val="24"/>
                <w:szCs w:val="24"/>
              </w:rPr>
            </w:pPr>
          </w:p>
          <w:p w:rsidR="00311DD7" w:rsidRDefault="00311DD7" w:rsidP="00C12377">
            <w:pPr>
              <w:rPr>
                <w:rFonts w:ascii="Tahoma" w:hAnsi="Tahoma" w:cs="Tahoma"/>
                <w:i/>
                <w:sz w:val="24"/>
                <w:szCs w:val="24"/>
              </w:rPr>
            </w:pPr>
          </w:p>
          <w:p w:rsidR="00311DD7" w:rsidRPr="00A74B5A" w:rsidRDefault="00311DD7" w:rsidP="00C12377">
            <w:pPr>
              <w:jc w:val="center"/>
              <w:rPr>
                <w:rFonts w:ascii="Tahoma" w:hAnsi="Tahoma" w:cs="Tahoma"/>
                <w:b/>
                <w:sz w:val="24"/>
                <w:szCs w:val="24"/>
              </w:rPr>
            </w:pPr>
            <w:r w:rsidRPr="00A74B5A">
              <w:rPr>
                <w:rFonts w:ascii="Tahoma" w:hAnsi="Tahoma" w:cs="Tahoma"/>
                <w:b/>
                <w:sz w:val="24"/>
                <w:szCs w:val="24"/>
              </w:rPr>
              <w:t>(You can write your paper below this box – you don’t need to include your name, the date, etc. – just start with the title of your paper)</w:t>
            </w:r>
          </w:p>
          <w:p w:rsidR="00311DD7" w:rsidRDefault="00311DD7" w:rsidP="00C12377">
            <w:pPr>
              <w:rPr>
                <w:rFonts w:ascii="Tahoma" w:hAnsi="Tahoma" w:cs="Tahoma"/>
                <w:i/>
                <w:sz w:val="24"/>
                <w:szCs w:val="24"/>
              </w:rPr>
            </w:pPr>
          </w:p>
          <w:p w:rsidR="00311DD7" w:rsidRPr="00AC43B9" w:rsidRDefault="00311DD7" w:rsidP="00C12377">
            <w:pPr>
              <w:rPr>
                <w:rFonts w:ascii="Tahoma" w:hAnsi="Tahoma" w:cs="Tahoma"/>
                <w:i/>
                <w:sz w:val="24"/>
                <w:szCs w:val="24"/>
              </w:rPr>
            </w:pPr>
          </w:p>
        </w:tc>
      </w:tr>
      <w:tr w:rsidR="00311DD7" w:rsidRPr="00844F4B" w:rsidTr="00C12377">
        <w:trPr>
          <w:trHeight w:val="451"/>
        </w:trPr>
        <w:tc>
          <w:tcPr>
            <w:tcW w:w="9576" w:type="dxa"/>
            <w:shd w:val="clear" w:color="auto" w:fill="C6D9F1" w:themeFill="text2" w:themeFillTint="33"/>
          </w:tcPr>
          <w:p w:rsidR="00311DD7" w:rsidRPr="00844F4B" w:rsidRDefault="00311DD7" w:rsidP="00C12377">
            <w:pPr>
              <w:rPr>
                <w:rFonts w:ascii="Tahoma" w:hAnsi="Tahoma" w:cs="Tahoma"/>
                <w:b/>
                <w:sz w:val="24"/>
                <w:szCs w:val="24"/>
              </w:rPr>
            </w:pPr>
            <w:r w:rsidRPr="00844F4B">
              <w:rPr>
                <w:rFonts w:ascii="Tahoma" w:hAnsi="Tahoma" w:cs="Tahoma"/>
                <w:b/>
                <w:sz w:val="24"/>
                <w:szCs w:val="24"/>
              </w:rPr>
              <w:t>Self-Assessing your Progress – based on the criteria above, how well do you think you did with this short project?</w:t>
            </w:r>
          </w:p>
        </w:tc>
      </w:tr>
      <w:tr w:rsidR="00311DD7" w:rsidRPr="00844F4B" w:rsidTr="00C12377">
        <w:trPr>
          <w:trHeight w:val="451"/>
        </w:trPr>
        <w:tc>
          <w:tcPr>
            <w:tcW w:w="9576" w:type="dxa"/>
            <w:shd w:val="clear" w:color="auto" w:fill="FFFFFF" w:themeFill="background1"/>
          </w:tcPr>
          <w:p w:rsidR="00311DD7" w:rsidRDefault="00311DD7" w:rsidP="00C12377">
            <w:pPr>
              <w:rPr>
                <w:rFonts w:ascii="Tahoma" w:hAnsi="Tahoma" w:cs="Tahoma"/>
                <w:b/>
                <w:sz w:val="24"/>
                <w:szCs w:val="24"/>
              </w:rPr>
            </w:pPr>
          </w:p>
          <w:p w:rsidR="00311DD7" w:rsidRDefault="00311DD7" w:rsidP="00C12377">
            <w:pPr>
              <w:rPr>
                <w:rFonts w:ascii="Tahoma" w:hAnsi="Tahoma" w:cs="Tahoma"/>
                <w:b/>
                <w:sz w:val="24"/>
                <w:szCs w:val="24"/>
              </w:rPr>
            </w:pPr>
          </w:p>
          <w:p w:rsidR="00311DD7" w:rsidRDefault="00311DD7" w:rsidP="00C12377">
            <w:pPr>
              <w:rPr>
                <w:rFonts w:ascii="Tahoma" w:hAnsi="Tahoma" w:cs="Tahoma"/>
                <w:b/>
                <w:sz w:val="24"/>
                <w:szCs w:val="24"/>
              </w:rPr>
            </w:pPr>
          </w:p>
          <w:p w:rsidR="00311DD7" w:rsidRDefault="00311DD7" w:rsidP="00C12377">
            <w:pPr>
              <w:rPr>
                <w:rFonts w:ascii="Tahoma" w:hAnsi="Tahoma" w:cs="Tahoma"/>
                <w:b/>
                <w:sz w:val="24"/>
                <w:szCs w:val="24"/>
              </w:rPr>
            </w:pPr>
          </w:p>
          <w:p w:rsidR="00311DD7" w:rsidRPr="00844F4B" w:rsidRDefault="00311DD7" w:rsidP="00C12377">
            <w:pPr>
              <w:rPr>
                <w:rFonts w:ascii="Tahoma" w:hAnsi="Tahoma" w:cs="Tahoma"/>
                <w:b/>
                <w:sz w:val="24"/>
                <w:szCs w:val="24"/>
              </w:rPr>
            </w:pPr>
          </w:p>
        </w:tc>
      </w:tr>
    </w:tbl>
    <w:p w:rsidR="00311DD7" w:rsidRDefault="00311DD7" w:rsidP="00311DD7">
      <w:pPr>
        <w:rPr>
          <w:rFonts w:ascii="Tahoma" w:hAnsi="Tahoma" w:cs="Tahoma"/>
          <w:sz w:val="24"/>
          <w:szCs w:val="24"/>
        </w:rPr>
      </w:pPr>
    </w:p>
    <w:p w:rsidR="00311DD7" w:rsidRPr="005034D4" w:rsidRDefault="00311DD7" w:rsidP="00311DD7">
      <w:pPr>
        <w:rPr>
          <w:rFonts w:ascii="Tahoma" w:hAnsi="Tahoma" w:cs="Tahoma"/>
          <w:sz w:val="24"/>
          <w:szCs w:val="24"/>
        </w:rPr>
      </w:pPr>
    </w:p>
    <w:p w:rsidR="00CB09A3" w:rsidRDefault="00CB09A3">
      <w:r>
        <w:br w:type="page"/>
      </w:r>
    </w:p>
    <w:p w:rsidR="00CB09A3" w:rsidRDefault="00CB09A3" w:rsidP="00CB09A3">
      <w:pPr>
        <w:spacing w:after="0"/>
        <w:jc w:val="center"/>
        <w:rPr>
          <w:rFonts w:ascii="Tahoma" w:hAnsi="Tahoma" w:cs="Tahoma"/>
          <w:b/>
          <w:sz w:val="24"/>
          <w:szCs w:val="24"/>
        </w:rPr>
      </w:pPr>
      <w:r>
        <w:rPr>
          <w:rFonts w:ascii="Tahoma" w:hAnsi="Tahoma" w:cs="Tahoma"/>
          <w:b/>
          <w:sz w:val="24"/>
          <w:szCs w:val="24"/>
        </w:rPr>
        <w:lastRenderedPageBreak/>
        <w:t>Structured Learning Plan</w:t>
      </w:r>
      <w:r w:rsidRPr="00844F4B">
        <w:rPr>
          <w:rFonts w:ascii="Tahoma" w:hAnsi="Tahoma" w:cs="Tahoma"/>
          <w:b/>
          <w:sz w:val="24"/>
          <w:szCs w:val="24"/>
        </w:rPr>
        <w:t xml:space="preserve"> for M</w:t>
      </w:r>
      <w:r>
        <w:rPr>
          <w:rFonts w:ascii="Tahoma" w:hAnsi="Tahoma" w:cs="Tahoma"/>
          <w:b/>
          <w:sz w:val="24"/>
          <w:szCs w:val="24"/>
        </w:rPr>
        <w:t>odule #2 – Part 2</w:t>
      </w:r>
    </w:p>
    <w:p w:rsidR="00CB09A3" w:rsidRPr="00844F4B" w:rsidRDefault="00CB09A3" w:rsidP="00CB09A3">
      <w:pPr>
        <w:spacing w:after="0"/>
        <w:jc w:val="center"/>
        <w:rPr>
          <w:rFonts w:ascii="Tahoma" w:hAnsi="Tahoma" w:cs="Tahoma"/>
          <w:b/>
          <w:sz w:val="24"/>
          <w:szCs w:val="24"/>
        </w:rPr>
      </w:pPr>
      <w:r>
        <w:rPr>
          <w:rFonts w:ascii="Tahoma" w:hAnsi="Tahoma" w:cs="Tahoma"/>
          <w:b/>
          <w:sz w:val="24"/>
          <w:szCs w:val="24"/>
        </w:rPr>
        <w:t>Document with Examples + Video Script</w:t>
      </w:r>
    </w:p>
    <w:tbl>
      <w:tblPr>
        <w:tblStyle w:val="TableGrid"/>
        <w:tblW w:w="0" w:type="auto"/>
        <w:tblLook w:val="04A0" w:firstRow="1" w:lastRow="0" w:firstColumn="1" w:lastColumn="0" w:noHBand="0" w:noVBand="1"/>
      </w:tblPr>
      <w:tblGrid>
        <w:gridCol w:w="9576"/>
      </w:tblGrid>
      <w:tr w:rsidR="00CB09A3" w:rsidRPr="00844F4B" w:rsidTr="00E569DF">
        <w:tc>
          <w:tcPr>
            <w:tcW w:w="9576" w:type="dxa"/>
            <w:shd w:val="clear" w:color="auto" w:fill="FBD4B4" w:themeFill="accent6" w:themeFillTint="66"/>
          </w:tcPr>
          <w:p w:rsidR="00CB09A3" w:rsidRPr="00844F4B" w:rsidRDefault="00CB09A3" w:rsidP="00E569DF">
            <w:pPr>
              <w:jc w:val="center"/>
              <w:rPr>
                <w:rFonts w:ascii="Tahoma" w:hAnsi="Tahoma" w:cs="Tahoma"/>
                <w:b/>
                <w:sz w:val="24"/>
                <w:szCs w:val="24"/>
              </w:rPr>
            </w:pPr>
            <w:r w:rsidRPr="00844F4B">
              <w:rPr>
                <w:rFonts w:ascii="Tahoma" w:hAnsi="Tahoma" w:cs="Tahoma"/>
                <w:b/>
                <w:sz w:val="24"/>
                <w:szCs w:val="24"/>
              </w:rPr>
              <w:t>Find 5 Ads</w:t>
            </w:r>
          </w:p>
        </w:tc>
      </w:tr>
      <w:tr w:rsidR="00CB09A3" w:rsidRPr="00844F4B" w:rsidTr="00E569DF">
        <w:trPr>
          <w:trHeight w:val="1365"/>
        </w:trPr>
        <w:tc>
          <w:tcPr>
            <w:tcW w:w="9576" w:type="dxa"/>
          </w:tcPr>
          <w:p w:rsidR="00CB09A3" w:rsidRPr="00844F4B" w:rsidRDefault="00CB09A3" w:rsidP="00E569DF">
            <w:pPr>
              <w:rPr>
                <w:rFonts w:ascii="Tahoma" w:hAnsi="Tahoma" w:cs="Tahoma"/>
                <w:sz w:val="24"/>
                <w:szCs w:val="24"/>
              </w:rPr>
            </w:pPr>
          </w:p>
          <w:p w:rsidR="00CB09A3" w:rsidRPr="00175767" w:rsidRDefault="00CB09A3" w:rsidP="00E569DF">
            <w:pPr>
              <w:ind w:left="75"/>
              <w:rPr>
                <w:rFonts w:ascii="Tahoma" w:hAnsi="Tahoma" w:cs="Tahoma"/>
                <w:sz w:val="24"/>
                <w:szCs w:val="24"/>
              </w:rPr>
            </w:pPr>
            <w:r w:rsidRPr="00844F4B">
              <w:rPr>
                <w:rFonts w:ascii="Tahoma" w:hAnsi="Tahoma" w:cs="Tahoma"/>
                <w:b/>
                <w:sz w:val="24"/>
                <w:szCs w:val="24"/>
              </w:rPr>
              <w:t>Preparation:</w:t>
            </w:r>
            <w:r>
              <w:rPr>
                <w:rFonts w:ascii="Tahoma" w:hAnsi="Tahoma" w:cs="Tahoma"/>
                <w:b/>
                <w:sz w:val="24"/>
                <w:szCs w:val="24"/>
              </w:rPr>
              <w:t xml:space="preserve">  </w:t>
            </w:r>
            <w:r>
              <w:rPr>
                <w:rFonts w:ascii="Tahoma" w:hAnsi="Tahoma" w:cs="Tahoma"/>
                <w:sz w:val="24"/>
                <w:szCs w:val="24"/>
              </w:rPr>
              <w:t>You will need to find five print ads to use for the Module #2 projects.  These ads will need to be related somehow (all the ads are for the same type of product, all the ads use the same celebrity, etc.)  Also, you will need to be able to analyze these ads in terms of their approach, gender issues, and socioeconomic status – find ads that have material you can use for all the assignments.  When you find your ads, list the URLs below – if you can’t find your ad online, try pasting in a picture, etc.</w:t>
            </w:r>
          </w:p>
          <w:p w:rsidR="00CB09A3" w:rsidRPr="00844F4B" w:rsidRDefault="00CB09A3" w:rsidP="00E569DF">
            <w:pPr>
              <w:pStyle w:val="ListParagraph"/>
              <w:ind w:left="795"/>
              <w:rPr>
                <w:rFonts w:ascii="Tahoma" w:hAnsi="Tahoma" w:cs="Tahoma"/>
                <w:sz w:val="24"/>
                <w:szCs w:val="24"/>
              </w:rPr>
            </w:pPr>
          </w:p>
        </w:tc>
      </w:tr>
      <w:tr w:rsidR="00CB09A3" w:rsidRPr="00844F4B" w:rsidTr="00E569DF">
        <w:trPr>
          <w:trHeight w:val="600"/>
        </w:trPr>
        <w:tc>
          <w:tcPr>
            <w:tcW w:w="9576" w:type="dxa"/>
          </w:tcPr>
          <w:p w:rsidR="00CB09A3" w:rsidRPr="00844F4B" w:rsidRDefault="00CB09A3" w:rsidP="00E569DF">
            <w:pPr>
              <w:rPr>
                <w:rFonts w:ascii="Tahoma" w:hAnsi="Tahoma" w:cs="Tahoma"/>
                <w:b/>
                <w:sz w:val="24"/>
                <w:szCs w:val="24"/>
              </w:rPr>
            </w:pPr>
            <w:r w:rsidRPr="00844F4B">
              <w:rPr>
                <w:rFonts w:ascii="Tahoma" w:hAnsi="Tahoma" w:cs="Tahoma"/>
                <w:b/>
                <w:sz w:val="24"/>
                <w:szCs w:val="24"/>
              </w:rPr>
              <w:t xml:space="preserve">List of 5 connected ads (URLs, </w:t>
            </w:r>
            <w:r>
              <w:rPr>
                <w:rFonts w:ascii="Tahoma" w:hAnsi="Tahoma" w:cs="Tahoma"/>
                <w:b/>
                <w:sz w:val="24"/>
                <w:szCs w:val="24"/>
              </w:rPr>
              <w:t>pictures</w:t>
            </w:r>
            <w:r w:rsidRPr="00844F4B">
              <w:rPr>
                <w:rFonts w:ascii="Tahoma" w:hAnsi="Tahoma" w:cs="Tahoma"/>
                <w:b/>
                <w:sz w:val="24"/>
                <w:szCs w:val="24"/>
              </w:rPr>
              <w:t>, etc.):</w:t>
            </w:r>
          </w:p>
          <w:p w:rsidR="00CB09A3" w:rsidRPr="001C7D05" w:rsidRDefault="00CB09A3" w:rsidP="00CB09A3">
            <w:pPr>
              <w:pStyle w:val="ListParagraph"/>
              <w:numPr>
                <w:ilvl w:val="0"/>
                <w:numId w:val="10"/>
              </w:numPr>
              <w:rPr>
                <w:rFonts w:ascii="Tahoma" w:hAnsi="Tahoma" w:cs="Tahoma"/>
                <w:sz w:val="24"/>
                <w:szCs w:val="24"/>
              </w:rPr>
            </w:pPr>
            <w:r w:rsidRPr="001C7D05">
              <w:rPr>
                <w:rFonts w:ascii="Tahoma" w:hAnsi="Tahoma" w:cs="Tahoma"/>
                <w:sz w:val="24"/>
                <w:szCs w:val="24"/>
              </w:rPr>
              <w:t xml:space="preserve">Ad 1:  Ad 2:  </w:t>
            </w:r>
          </w:p>
          <w:p w:rsidR="00CB09A3" w:rsidRDefault="00CB09A3" w:rsidP="00CB09A3">
            <w:pPr>
              <w:pStyle w:val="ListParagraph"/>
              <w:numPr>
                <w:ilvl w:val="0"/>
                <w:numId w:val="10"/>
              </w:numPr>
              <w:rPr>
                <w:rFonts w:ascii="Tahoma" w:hAnsi="Tahoma" w:cs="Tahoma"/>
                <w:sz w:val="24"/>
                <w:szCs w:val="24"/>
              </w:rPr>
            </w:pPr>
            <w:r>
              <w:rPr>
                <w:rFonts w:ascii="Tahoma" w:hAnsi="Tahoma" w:cs="Tahoma"/>
                <w:sz w:val="24"/>
                <w:szCs w:val="24"/>
              </w:rPr>
              <w:t>Ad 3:</w:t>
            </w:r>
          </w:p>
          <w:p w:rsidR="00CB09A3" w:rsidRDefault="00CB09A3" w:rsidP="00CB09A3">
            <w:pPr>
              <w:pStyle w:val="ListParagraph"/>
              <w:numPr>
                <w:ilvl w:val="0"/>
                <w:numId w:val="10"/>
              </w:numPr>
              <w:rPr>
                <w:rFonts w:ascii="Tahoma" w:hAnsi="Tahoma" w:cs="Tahoma"/>
                <w:sz w:val="24"/>
                <w:szCs w:val="24"/>
              </w:rPr>
            </w:pPr>
            <w:r>
              <w:rPr>
                <w:rFonts w:ascii="Tahoma" w:hAnsi="Tahoma" w:cs="Tahoma"/>
                <w:sz w:val="24"/>
                <w:szCs w:val="24"/>
              </w:rPr>
              <w:t>Ad 4:</w:t>
            </w:r>
          </w:p>
          <w:p w:rsidR="00CB09A3" w:rsidRPr="00844F4B" w:rsidRDefault="00CB09A3" w:rsidP="00CB09A3">
            <w:pPr>
              <w:pStyle w:val="ListParagraph"/>
              <w:numPr>
                <w:ilvl w:val="0"/>
                <w:numId w:val="10"/>
              </w:numPr>
              <w:rPr>
                <w:rFonts w:ascii="Tahoma" w:hAnsi="Tahoma" w:cs="Tahoma"/>
                <w:sz w:val="24"/>
                <w:szCs w:val="24"/>
              </w:rPr>
            </w:pPr>
            <w:r>
              <w:rPr>
                <w:rFonts w:ascii="Tahoma" w:hAnsi="Tahoma" w:cs="Tahoma"/>
                <w:sz w:val="24"/>
                <w:szCs w:val="24"/>
              </w:rPr>
              <w:t>Ad 5:</w:t>
            </w:r>
          </w:p>
          <w:p w:rsidR="00CB09A3" w:rsidRPr="00844F4B" w:rsidRDefault="00CB09A3" w:rsidP="00E569DF">
            <w:pPr>
              <w:pStyle w:val="ListParagraph"/>
              <w:rPr>
                <w:rFonts w:ascii="Tahoma" w:hAnsi="Tahoma" w:cs="Tahoma"/>
                <w:sz w:val="24"/>
                <w:szCs w:val="24"/>
              </w:rPr>
            </w:pPr>
          </w:p>
        </w:tc>
      </w:tr>
      <w:tr w:rsidR="00CB09A3" w:rsidRPr="00844F4B" w:rsidTr="00E569DF">
        <w:trPr>
          <w:trHeight w:val="600"/>
        </w:trPr>
        <w:tc>
          <w:tcPr>
            <w:tcW w:w="9576" w:type="dxa"/>
          </w:tcPr>
          <w:p w:rsidR="00CB09A3" w:rsidRDefault="00CB09A3" w:rsidP="00E569DF">
            <w:pPr>
              <w:rPr>
                <w:rFonts w:ascii="Tahoma" w:hAnsi="Tahoma" w:cs="Tahoma"/>
                <w:b/>
                <w:sz w:val="24"/>
                <w:szCs w:val="24"/>
              </w:rPr>
            </w:pPr>
            <w:r w:rsidRPr="00844F4B">
              <w:rPr>
                <w:rFonts w:ascii="Tahoma" w:hAnsi="Tahoma" w:cs="Tahoma"/>
                <w:b/>
                <w:sz w:val="24"/>
                <w:szCs w:val="24"/>
              </w:rPr>
              <w:t xml:space="preserve">Description of why the ads are </w:t>
            </w:r>
            <w:r>
              <w:rPr>
                <w:rFonts w:ascii="Tahoma" w:hAnsi="Tahoma" w:cs="Tahoma"/>
                <w:b/>
                <w:sz w:val="24"/>
                <w:szCs w:val="24"/>
              </w:rPr>
              <w:t>appropriate for this assignment:</w:t>
            </w:r>
          </w:p>
          <w:p w:rsidR="00CB09A3" w:rsidRDefault="00CB09A3" w:rsidP="00E569DF">
            <w:pPr>
              <w:rPr>
                <w:rFonts w:ascii="Tahoma" w:hAnsi="Tahoma" w:cs="Tahoma"/>
                <w:b/>
                <w:sz w:val="24"/>
                <w:szCs w:val="24"/>
              </w:rPr>
            </w:pPr>
          </w:p>
          <w:p w:rsidR="00CB09A3" w:rsidRPr="00AC43B9" w:rsidRDefault="00CB09A3" w:rsidP="00E569DF">
            <w:pPr>
              <w:rPr>
                <w:rFonts w:ascii="Tahoma" w:hAnsi="Tahoma" w:cs="Tahoma"/>
                <w:i/>
                <w:sz w:val="24"/>
                <w:szCs w:val="24"/>
              </w:rPr>
            </w:pPr>
          </w:p>
        </w:tc>
      </w:tr>
      <w:tr w:rsidR="00CB09A3" w:rsidRPr="00844F4B" w:rsidTr="00E569DF">
        <w:tblPrEx>
          <w:jc w:val="center"/>
        </w:tblPrEx>
        <w:trPr>
          <w:jc w:val="center"/>
        </w:trPr>
        <w:tc>
          <w:tcPr>
            <w:tcW w:w="9576" w:type="dxa"/>
            <w:tcBorders>
              <w:top w:val="nil"/>
              <w:left w:val="nil"/>
              <w:right w:val="nil"/>
            </w:tcBorders>
            <w:shd w:val="clear" w:color="auto" w:fill="FFFFFF" w:themeFill="background1"/>
          </w:tcPr>
          <w:p w:rsidR="00CB09A3" w:rsidRPr="00844F4B" w:rsidRDefault="00CB09A3" w:rsidP="00E569DF">
            <w:pPr>
              <w:jc w:val="center"/>
              <w:rPr>
                <w:rFonts w:ascii="Tahoma" w:hAnsi="Tahoma" w:cs="Tahoma"/>
                <w:b/>
                <w:sz w:val="24"/>
                <w:szCs w:val="24"/>
              </w:rPr>
            </w:pPr>
          </w:p>
        </w:tc>
      </w:tr>
      <w:tr w:rsidR="00CB09A3" w:rsidRPr="00844F4B" w:rsidTr="00E569DF">
        <w:tblPrEx>
          <w:jc w:val="center"/>
        </w:tblPrEx>
        <w:trPr>
          <w:jc w:val="center"/>
        </w:trPr>
        <w:tc>
          <w:tcPr>
            <w:tcW w:w="9576" w:type="dxa"/>
            <w:shd w:val="clear" w:color="auto" w:fill="FBD4B4" w:themeFill="accent6" w:themeFillTint="66"/>
          </w:tcPr>
          <w:p w:rsidR="00CB09A3" w:rsidRPr="00844F4B" w:rsidRDefault="00CB09A3" w:rsidP="00E569DF">
            <w:pPr>
              <w:jc w:val="center"/>
              <w:rPr>
                <w:rFonts w:ascii="Tahoma" w:hAnsi="Tahoma" w:cs="Tahoma"/>
                <w:b/>
                <w:sz w:val="24"/>
                <w:szCs w:val="24"/>
              </w:rPr>
            </w:pPr>
            <w:r w:rsidRPr="00844F4B">
              <w:rPr>
                <w:rFonts w:ascii="Tahoma" w:hAnsi="Tahoma" w:cs="Tahoma"/>
                <w:b/>
                <w:sz w:val="24"/>
                <w:szCs w:val="24"/>
              </w:rPr>
              <w:t>Analyze 1 Ad</w:t>
            </w:r>
          </w:p>
        </w:tc>
      </w:tr>
      <w:tr w:rsidR="00CB09A3" w:rsidRPr="00844F4B" w:rsidTr="00E569DF">
        <w:tblPrEx>
          <w:jc w:val="center"/>
        </w:tblPrEx>
        <w:trPr>
          <w:trHeight w:val="645"/>
          <w:jc w:val="center"/>
        </w:trPr>
        <w:tc>
          <w:tcPr>
            <w:tcW w:w="9576" w:type="dxa"/>
          </w:tcPr>
          <w:p w:rsidR="00CB09A3" w:rsidRPr="00844F4B" w:rsidRDefault="00CB09A3" w:rsidP="00E569DF">
            <w:pPr>
              <w:ind w:left="75"/>
              <w:rPr>
                <w:rFonts w:ascii="Tahoma" w:hAnsi="Tahoma" w:cs="Tahoma"/>
                <w:b/>
                <w:sz w:val="24"/>
                <w:szCs w:val="24"/>
              </w:rPr>
            </w:pPr>
            <w:r w:rsidRPr="00844F4B">
              <w:rPr>
                <w:rFonts w:ascii="Tahoma" w:hAnsi="Tahoma" w:cs="Tahoma"/>
                <w:b/>
                <w:sz w:val="24"/>
                <w:szCs w:val="24"/>
              </w:rPr>
              <w:t>Preparation:</w:t>
            </w:r>
          </w:p>
          <w:p w:rsidR="00CB09A3" w:rsidRPr="00844F4B" w:rsidRDefault="00CB09A3" w:rsidP="00CB09A3">
            <w:pPr>
              <w:pStyle w:val="ListParagraph"/>
              <w:numPr>
                <w:ilvl w:val="0"/>
                <w:numId w:val="4"/>
              </w:numPr>
              <w:rPr>
                <w:rFonts w:ascii="Tahoma" w:hAnsi="Tahoma" w:cs="Tahoma"/>
                <w:sz w:val="24"/>
                <w:szCs w:val="24"/>
              </w:rPr>
            </w:pPr>
            <w:r w:rsidRPr="00844F4B">
              <w:rPr>
                <w:rFonts w:ascii="Tahoma" w:hAnsi="Tahoma" w:cs="Tahoma"/>
                <w:sz w:val="24"/>
                <w:szCs w:val="24"/>
              </w:rPr>
              <w:t>Review Readings from Part 1</w:t>
            </w:r>
          </w:p>
          <w:p w:rsidR="00CB09A3" w:rsidRPr="00844F4B" w:rsidRDefault="00CB09A3" w:rsidP="00CB09A3">
            <w:pPr>
              <w:pStyle w:val="ListParagraph"/>
              <w:numPr>
                <w:ilvl w:val="0"/>
                <w:numId w:val="4"/>
              </w:numPr>
              <w:rPr>
                <w:rFonts w:ascii="Tahoma" w:eastAsia="Times New Roman" w:hAnsi="Tahoma" w:cs="Tahoma"/>
                <w:sz w:val="24"/>
                <w:szCs w:val="24"/>
              </w:rPr>
            </w:pPr>
            <w:hyperlink r:id="rId15" w:history="1">
              <w:r w:rsidRPr="00844F4B">
                <w:rPr>
                  <w:rStyle w:val="Hyperlink"/>
                  <w:rFonts w:ascii="Tahoma" w:eastAsia="Times New Roman" w:hAnsi="Tahoma" w:cs="Tahoma"/>
                  <w:sz w:val="24"/>
                  <w:szCs w:val="24"/>
                </w:rPr>
                <w:t>Ad Analysis</w:t>
              </w:r>
            </w:hyperlink>
          </w:p>
          <w:p w:rsidR="00CB09A3" w:rsidRDefault="00CB09A3" w:rsidP="00CB09A3">
            <w:pPr>
              <w:pStyle w:val="ListParagraph"/>
              <w:numPr>
                <w:ilvl w:val="1"/>
                <w:numId w:val="4"/>
              </w:numPr>
              <w:rPr>
                <w:rFonts w:ascii="Tahoma" w:eastAsia="Times New Roman" w:hAnsi="Tahoma" w:cs="Tahoma"/>
                <w:sz w:val="24"/>
                <w:szCs w:val="24"/>
              </w:rPr>
            </w:pPr>
            <w:proofErr w:type="spellStart"/>
            <w:r w:rsidRPr="00844F4B">
              <w:rPr>
                <w:rFonts w:ascii="Tahoma" w:eastAsia="Times New Roman" w:hAnsi="Tahoma" w:cs="Tahoma"/>
                <w:sz w:val="24"/>
                <w:szCs w:val="24"/>
              </w:rPr>
              <w:t>Moxley</w:t>
            </w:r>
            <w:proofErr w:type="spellEnd"/>
            <w:r w:rsidRPr="00844F4B">
              <w:rPr>
                <w:rFonts w:ascii="Tahoma" w:eastAsia="Times New Roman" w:hAnsi="Tahoma" w:cs="Tahoma"/>
                <w:sz w:val="24"/>
                <w:szCs w:val="24"/>
              </w:rPr>
              <w:t xml:space="preserve">, Joseph. "Ad Analysis." </w:t>
            </w:r>
            <w:r w:rsidRPr="00844F4B">
              <w:rPr>
                <w:rFonts w:ascii="Tahoma" w:eastAsia="Times New Roman" w:hAnsi="Tahoma" w:cs="Tahoma"/>
                <w:i/>
                <w:iCs/>
                <w:sz w:val="24"/>
                <w:szCs w:val="24"/>
              </w:rPr>
              <w:t>Ad Analysis</w:t>
            </w:r>
            <w:r w:rsidRPr="00844F4B">
              <w:rPr>
                <w:rFonts w:ascii="Tahoma" w:eastAsia="Times New Roman" w:hAnsi="Tahoma" w:cs="Tahoma"/>
                <w:sz w:val="24"/>
                <w:szCs w:val="24"/>
              </w:rPr>
              <w:t xml:space="preserve">. Writing Commons. Web. 1 Dec. 2015.  </w:t>
            </w:r>
          </w:p>
          <w:p w:rsidR="00CB09A3" w:rsidRPr="00844F4B" w:rsidRDefault="00CB09A3" w:rsidP="00CB09A3">
            <w:pPr>
              <w:pStyle w:val="ListParagraph"/>
              <w:numPr>
                <w:ilvl w:val="0"/>
                <w:numId w:val="4"/>
              </w:numPr>
              <w:rPr>
                <w:rFonts w:ascii="Tahoma" w:eastAsia="Times New Roman" w:hAnsi="Tahoma" w:cs="Tahoma"/>
                <w:sz w:val="24"/>
                <w:szCs w:val="24"/>
              </w:rPr>
            </w:pPr>
            <w:r>
              <w:rPr>
                <w:rFonts w:ascii="Tahoma" w:eastAsia="Times New Roman" w:hAnsi="Tahoma" w:cs="Tahoma"/>
                <w:sz w:val="24"/>
                <w:szCs w:val="24"/>
              </w:rPr>
              <w:t>Select one of your ads to use for this activity</w:t>
            </w:r>
          </w:p>
        </w:tc>
      </w:tr>
      <w:tr w:rsidR="00CB09A3" w:rsidRPr="00844F4B" w:rsidTr="00E569DF">
        <w:tblPrEx>
          <w:jc w:val="center"/>
        </w:tblPrEx>
        <w:trPr>
          <w:trHeight w:val="225"/>
          <w:jc w:val="center"/>
        </w:trPr>
        <w:tc>
          <w:tcPr>
            <w:tcW w:w="9576" w:type="dxa"/>
          </w:tcPr>
          <w:p w:rsidR="00CB09A3" w:rsidRPr="00844F4B" w:rsidRDefault="00CB09A3" w:rsidP="00E569DF">
            <w:pPr>
              <w:rPr>
                <w:rFonts w:ascii="Tahoma" w:hAnsi="Tahoma" w:cs="Tahoma"/>
                <w:b/>
                <w:sz w:val="24"/>
                <w:szCs w:val="24"/>
              </w:rPr>
            </w:pPr>
            <w:r w:rsidRPr="00844F4B">
              <w:rPr>
                <w:rFonts w:ascii="Tahoma" w:hAnsi="Tahoma" w:cs="Tahoma"/>
                <w:b/>
                <w:sz w:val="24"/>
                <w:szCs w:val="24"/>
              </w:rPr>
              <w:t>Prewriting – List of Elements featured in the chosen ad (use of color, use of humor, etc.):</w:t>
            </w:r>
          </w:p>
          <w:p w:rsidR="00CB09A3" w:rsidRPr="00844F4B" w:rsidRDefault="00CB09A3" w:rsidP="00E569DF">
            <w:pPr>
              <w:ind w:left="360"/>
              <w:rPr>
                <w:rFonts w:ascii="Tahoma" w:hAnsi="Tahoma" w:cs="Tahoma"/>
                <w:b/>
                <w:sz w:val="24"/>
                <w:szCs w:val="24"/>
              </w:rPr>
            </w:pPr>
          </w:p>
          <w:p w:rsidR="00CB09A3" w:rsidRPr="00844F4B" w:rsidRDefault="00CB09A3" w:rsidP="00E569DF">
            <w:pPr>
              <w:rPr>
                <w:rFonts w:ascii="Tahoma" w:hAnsi="Tahoma" w:cs="Tahoma"/>
                <w:b/>
                <w:sz w:val="24"/>
                <w:szCs w:val="24"/>
              </w:rPr>
            </w:pPr>
            <w:r w:rsidRPr="00844F4B">
              <w:rPr>
                <w:rFonts w:ascii="Tahoma" w:hAnsi="Tahoma" w:cs="Tahoma"/>
                <w:b/>
                <w:sz w:val="24"/>
                <w:szCs w:val="24"/>
              </w:rPr>
              <w:t>Prewriting – List of Ways the Ad Handles each Element:</w:t>
            </w:r>
          </w:p>
          <w:p w:rsidR="00CB09A3" w:rsidRPr="001C7D05" w:rsidRDefault="00CB09A3" w:rsidP="00CB09A3">
            <w:pPr>
              <w:pStyle w:val="ListParagraph"/>
              <w:numPr>
                <w:ilvl w:val="0"/>
                <w:numId w:val="11"/>
              </w:numPr>
              <w:rPr>
                <w:rFonts w:ascii="Tahoma" w:hAnsi="Tahoma" w:cs="Tahoma"/>
                <w:b/>
                <w:sz w:val="24"/>
                <w:szCs w:val="24"/>
              </w:rPr>
            </w:pPr>
          </w:p>
          <w:p w:rsidR="00CB09A3" w:rsidRPr="00844F4B" w:rsidRDefault="00CB09A3" w:rsidP="00E569DF">
            <w:pPr>
              <w:rPr>
                <w:rFonts w:ascii="Tahoma" w:hAnsi="Tahoma" w:cs="Tahoma"/>
                <w:b/>
                <w:sz w:val="24"/>
                <w:szCs w:val="24"/>
              </w:rPr>
            </w:pPr>
            <w:r w:rsidRPr="00844F4B">
              <w:rPr>
                <w:rFonts w:ascii="Tahoma" w:hAnsi="Tahoma" w:cs="Tahoma"/>
                <w:b/>
                <w:sz w:val="24"/>
                <w:szCs w:val="24"/>
              </w:rPr>
              <w:t>Prewriting – Selection of Most Effective Element</w:t>
            </w:r>
          </w:p>
          <w:p w:rsidR="00CB09A3" w:rsidRPr="00844F4B" w:rsidRDefault="00CB09A3" w:rsidP="00CB09A3">
            <w:pPr>
              <w:pStyle w:val="ListParagraph"/>
              <w:numPr>
                <w:ilvl w:val="0"/>
                <w:numId w:val="4"/>
              </w:numPr>
              <w:rPr>
                <w:rFonts w:ascii="Tahoma" w:hAnsi="Tahoma" w:cs="Tahoma"/>
                <w:sz w:val="24"/>
                <w:szCs w:val="24"/>
              </w:rPr>
            </w:pPr>
          </w:p>
        </w:tc>
      </w:tr>
    </w:tbl>
    <w:p w:rsidR="00CB09A3" w:rsidRPr="00844F4B" w:rsidRDefault="00CB09A3" w:rsidP="00CB09A3">
      <w:pPr>
        <w:rPr>
          <w:rFonts w:ascii="Tahoma" w:hAnsi="Tahoma" w:cs="Tahoma"/>
          <w:sz w:val="24"/>
          <w:szCs w:val="24"/>
        </w:rPr>
      </w:pPr>
    </w:p>
    <w:tbl>
      <w:tblPr>
        <w:tblStyle w:val="TableGrid"/>
        <w:tblW w:w="0" w:type="auto"/>
        <w:tblLook w:val="04A0" w:firstRow="1" w:lastRow="0" w:firstColumn="1" w:lastColumn="0" w:noHBand="0" w:noVBand="1"/>
      </w:tblPr>
      <w:tblGrid>
        <w:gridCol w:w="9576"/>
      </w:tblGrid>
      <w:tr w:rsidR="00CB09A3" w:rsidRPr="00844F4B" w:rsidTr="00E569DF">
        <w:tc>
          <w:tcPr>
            <w:tcW w:w="9576" w:type="dxa"/>
            <w:shd w:val="clear" w:color="auto" w:fill="FBD4B4" w:themeFill="accent6" w:themeFillTint="66"/>
          </w:tcPr>
          <w:p w:rsidR="00CB09A3" w:rsidRPr="00844F4B" w:rsidRDefault="00CB09A3" w:rsidP="00E569DF">
            <w:pPr>
              <w:jc w:val="center"/>
              <w:rPr>
                <w:rFonts w:ascii="Tahoma" w:hAnsi="Tahoma" w:cs="Tahoma"/>
                <w:b/>
                <w:sz w:val="24"/>
                <w:szCs w:val="24"/>
              </w:rPr>
            </w:pPr>
            <w:r w:rsidRPr="00844F4B">
              <w:rPr>
                <w:rFonts w:ascii="Tahoma" w:hAnsi="Tahoma" w:cs="Tahoma"/>
                <w:b/>
                <w:sz w:val="24"/>
                <w:szCs w:val="24"/>
              </w:rPr>
              <w:t>Analyzing Ads: Focus on Most Effective Element</w:t>
            </w:r>
          </w:p>
        </w:tc>
      </w:tr>
      <w:tr w:rsidR="00CB09A3" w:rsidRPr="00844F4B" w:rsidTr="00E569DF">
        <w:tc>
          <w:tcPr>
            <w:tcW w:w="9576" w:type="dxa"/>
          </w:tcPr>
          <w:p w:rsidR="00CB09A3" w:rsidRDefault="00CB09A3" w:rsidP="00E569DF">
            <w:pPr>
              <w:rPr>
                <w:rFonts w:ascii="Tahoma" w:hAnsi="Tahoma" w:cs="Tahoma"/>
                <w:sz w:val="24"/>
                <w:szCs w:val="24"/>
              </w:rPr>
            </w:pPr>
            <w:r>
              <w:rPr>
                <w:rFonts w:ascii="Tahoma" w:hAnsi="Tahoma" w:cs="Tahoma"/>
                <w:sz w:val="24"/>
                <w:szCs w:val="24"/>
              </w:rPr>
              <w:t xml:space="preserve">For this project, you will need to write a short paper (200-words or more) that analyzes the most effective element in your chosen ad.  </w:t>
            </w:r>
          </w:p>
          <w:p w:rsidR="00CB09A3" w:rsidRDefault="00CB09A3" w:rsidP="00E569DF">
            <w:pPr>
              <w:rPr>
                <w:rFonts w:ascii="Tahoma" w:hAnsi="Tahoma" w:cs="Tahoma"/>
                <w:sz w:val="24"/>
                <w:szCs w:val="24"/>
              </w:rPr>
            </w:pPr>
          </w:p>
          <w:p w:rsidR="00CB09A3" w:rsidRPr="00A74B5A" w:rsidRDefault="00CB09A3" w:rsidP="00E569DF">
            <w:pPr>
              <w:jc w:val="center"/>
              <w:rPr>
                <w:rFonts w:ascii="Tahoma" w:hAnsi="Tahoma" w:cs="Tahoma"/>
                <w:b/>
                <w:sz w:val="24"/>
                <w:szCs w:val="24"/>
              </w:rPr>
            </w:pPr>
            <w:r w:rsidRPr="00A74B5A">
              <w:rPr>
                <w:rFonts w:ascii="Tahoma" w:hAnsi="Tahoma" w:cs="Tahoma"/>
                <w:b/>
                <w:sz w:val="24"/>
                <w:szCs w:val="24"/>
              </w:rPr>
              <w:t>(You can write your paper below this box – you don’t need to include your name, the date, etc. – just start with the title of your paper)</w:t>
            </w:r>
          </w:p>
          <w:p w:rsidR="00CB09A3" w:rsidRPr="00844F4B" w:rsidRDefault="00CB09A3" w:rsidP="00E569DF">
            <w:pPr>
              <w:rPr>
                <w:rFonts w:ascii="Tahoma" w:hAnsi="Tahoma" w:cs="Tahoma"/>
                <w:sz w:val="24"/>
                <w:szCs w:val="24"/>
              </w:rPr>
            </w:pPr>
          </w:p>
        </w:tc>
      </w:tr>
    </w:tbl>
    <w:p w:rsidR="00CB09A3" w:rsidRPr="00844F4B" w:rsidRDefault="00CB09A3" w:rsidP="00CB09A3">
      <w:pPr>
        <w:rPr>
          <w:rFonts w:ascii="Tahoma" w:hAnsi="Tahoma" w:cs="Tahoma"/>
          <w:sz w:val="24"/>
          <w:szCs w:val="24"/>
        </w:rPr>
      </w:pPr>
    </w:p>
    <w:p w:rsidR="00CB09A3" w:rsidRDefault="00CB09A3">
      <w:r>
        <w:br w:type="page"/>
      </w:r>
    </w:p>
    <w:p w:rsidR="00CB09A3" w:rsidRDefault="00CB09A3" w:rsidP="00CB09A3">
      <w:pPr>
        <w:jc w:val="center"/>
        <w:rPr>
          <w:rFonts w:ascii="Tahoma" w:hAnsi="Tahoma" w:cs="Tahoma"/>
          <w:b/>
          <w:sz w:val="24"/>
          <w:szCs w:val="24"/>
        </w:rPr>
      </w:pPr>
      <w:r>
        <w:rPr>
          <w:rFonts w:ascii="Tahoma" w:hAnsi="Tahoma" w:cs="Tahoma"/>
          <w:b/>
          <w:sz w:val="24"/>
          <w:szCs w:val="24"/>
        </w:rPr>
        <w:lastRenderedPageBreak/>
        <w:t>Structured Learning Plan for Module #2 – Part 3</w:t>
      </w:r>
    </w:p>
    <w:p w:rsidR="00CB09A3" w:rsidRPr="00844F4B" w:rsidRDefault="00CB09A3" w:rsidP="00CB09A3">
      <w:pPr>
        <w:spacing w:after="0"/>
        <w:jc w:val="center"/>
        <w:rPr>
          <w:rFonts w:ascii="Tahoma" w:hAnsi="Tahoma" w:cs="Tahoma"/>
          <w:b/>
          <w:sz w:val="24"/>
          <w:szCs w:val="24"/>
        </w:rPr>
      </w:pPr>
    </w:p>
    <w:tbl>
      <w:tblPr>
        <w:tblStyle w:val="TableGrid"/>
        <w:tblW w:w="0" w:type="auto"/>
        <w:tblLook w:val="04A0" w:firstRow="1" w:lastRow="0" w:firstColumn="1" w:lastColumn="0" w:noHBand="0" w:noVBand="1"/>
      </w:tblPr>
      <w:tblGrid>
        <w:gridCol w:w="9576"/>
      </w:tblGrid>
      <w:tr w:rsidR="00CB09A3" w:rsidRPr="00844F4B" w:rsidTr="00E569DF">
        <w:tc>
          <w:tcPr>
            <w:tcW w:w="9576" w:type="dxa"/>
            <w:shd w:val="clear" w:color="auto" w:fill="EAF1DD" w:themeFill="accent3" w:themeFillTint="33"/>
          </w:tcPr>
          <w:p w:rsidR="00CB09A3" w:rsidRPr="00844F4B" w:rsidRDefault="00CB09A3" w:rsidP="00E569DF">
            <w:pPr>
              <w:rPr>
                <w:rFonts w:ascii="Tahoma" w:hAnsi="Tahoma" w:cs="Tahoma"/>
                <w:b/>
                <w:sz w:val="24"/>
                <w:szCs w:val="24"/>
              </w:rPr>
            </w:pPr>
            <w:r>
              <w:rPr>
                <w:rFonts w:ascii="Tahoma" w:hAnsi="Tahoma" w:cs="Tahoma"/>
                <w:b/>
                <w:sz w:val="24"/>
                <w:szCs w:val="24"/>
              </w:rPr>
              <w:t>For this activity, you will be asked to focus on the approach of a group of 2 or 3 of your ads.  What do you know about focusing writing?</w:t>
            </w:r>
          </w:p>
        </w:tc>
      </w:tr>
      <w:tr w:rsidR="00CB09A3" w:rsidRPr="00844F4B" w:rsidTr="00E569DF">
        <w:tc>
          <w:tcPr>
            <w:tcW w:w="9576" w:type="dxa"/>
          </w:tcPr>
          <w:p w:rsidR="00CB09A3" w:rsidRDefault="00CB09A3" w:rsidP="00E569DF">
            <w:pPr>
              <w:rPr>
                <w:rFonts w:ascii="Tahoma" w:hAnsi="Tahoma" w:cs="Tahoma"/>
                <w:sz w:val="24"/>
                <w:szCs w:val="24"/>
              </w:rPr>
            </w:pPr>
          </w:p>
          <w:p w:rsidR="00CB09A3" w:rsidRPr="00AD331C" w:rsidRDefault="00CB09A3" w:rsidP="00E569DF">
            <w:pPr>
              <w:rPr>
                <w:rFonts w:ascii="Tahoma" w:hAnsi="Tahoma" w:cs="Tahoma"/>
                <w:sz w:val="24"/>
                <w:szCs w:val="24"/>
              </w:rPr>
            </w:pPr>
          </w:p>
        </w:tc>
      </w:tr>
    </w:tbl>
    <w:p w:rsidR="00CB09A3" w:rsidRDefault="00CB09A3" w:rsidP="00CB09A3">
      <w:pPr>
        <w:rPr>
          <w:rFonts w:ascii="Tahoma" w:hAnsi="Tahoma" w:cs="Tahoma"/>
          <w:sz w:val="24"/>
          <w:szCs w:val="24"/>
        </w:rPr>
      </w:pPr>
    </w:p>
    <w:tbl>
      <w:tblPr>
        <w:tblStyle w:val="TableGrid"/>
        <w:tblW w:w="0" w:type="auto"/>
        <w:tblLook w:val="04A0" w:firstRow="1" w:lastRow="0" w:firstColumn="1" w:lastColumn="0" w:noHBand="0" w:noVBand="1"/>
      </w:tblPr>
      <w:tblGrid>
        <w:gridCol w:w="9576"/>
      </w:tblGrid>
      <w:tr w:rsidR="00CB09A3" w:rsidTr="00E569DF">
        <w:tc>
          <w:tcPr>
            <w:tcW w:w="9576" w:type="dxa"/>
            <w:shd w:val="clear" w:color="auto" w:fill="CCC0D9" w:themeFill="accent4" w:themeFillTint="66"/>
          </w:tcPr>
          <w:p w:rsidR="00CB09A3" w:rsidRPr="00AF10DC" w:rsidRDefault="00CB09A3" w:rsidP="00E569DF">
            <w:pPr>
              <w:jc w:val="center"/>
              <w:rPr>
                <w:rFonts w:ascii="Tahoma" w:hAnsi="Tahoma" w:cs="Tahoma"/>
                <w:b/>
                <w:sz w:val="24"/>
                <w:szCs w:val="24"/>
              </w:rPr>
            </w:pPr>
            <w:r w:rsidRPr="00AF10DC">
              <w:rPr>
                <w:rFonts w:ascii="Tahoma" w:hAnsi="Tahoma" w:cs="Tahoma"/>
                <w:b/>
                <w:sz w:val="24"/>
                <w:szCs w:val="24"/>
              </w:rPr>
              <w:t>Skill Acquisition: Focus</w:t>
            </w:r>
          </w:p>
        </w:tc>
      </w:tr>
      <w:tr w:rsidR="00CB09A3" w:rsidTr="00E569DF">
        <w:tc>
          <w:tcPr>
            <w:tcW w:w="9576" w:type="dxa"/>
          </w:tcPr>
          <w:p w:rsidR="00CB09A3" w:rsidRDefault="00CB09A3" w:rsidP="00E569DF">
            <w:pPr>
              <w:rPr>
                <w:rFonts w:ascii="Tahoma" w:hAnsi="Tahoma" w:cs="Tahoma"/>
                <w:sz w:val="24"/>
                <w:szCs w:val="24"/>
              </w:rPr>
            </w:pPr>
            <w:r>
              <w:rPr>
                <w:rFonts w:ascii="Tahoma" w:hAnsi="Tahoma" w:cs="Tahoma"/>
                <w:sz w:val="24"/>
                <w:szCs w:val="24"/>
              </w:rPr>
              <w:t>Research focus as it relates to writing – consider sources such as:</w:t>
            </w:r>
          </w:p>
          <w:p w:rsidR="00CB09A3" w:rsidRDefault="00CB09A3" w:rsidP="00CB09A3">
            <w:pPr>
              <w:pStyle w:val="ListParagraph"/>
              <w:numPr>
                <w:ilvl w:val="0"/>
                <w:numId w:val="4"/>
              </w:numPr>
              <w:rPr>
                <w:rFonts w:ascii="Tahoma" w:hAnsi="Tahoma" w:cs="Tahoma"/>
                <w:sz w:val="24"/>
                <w:szCs w:val="24"/>
              </w:rPr>
            </w:pPr>
            <w:hyperlink r:id="rId16" w:history="1">
              <w:r w:rsidRPr="00FC6881">
                <w:rPr>
                  <w:rStyle w:val="Hyperlink"/>
                  <w:rFonts w:ascii="Tahoma" w:hAnsi="Tahoma" w:cs="Tahoma"/>
                  <w:sz w:val="24"/>
                  <w:szCs w:val="24"/>
                </w:rPr>
                <w:t>Focus</w:t>
              </w:r>
            </w:hyperlink>
          </w:p>
          <w:p w:rsidR="00CB09A3" w:rsidRPr="00FC6881" w:rsidRDefault="00CB09A3" w:rsidP="00CB09A3">
            <w:pPr>
              <w:pStyle w:val="ListParagraph"/>
              <w:numPr>
                <w:ilvl w:val="1"/>
                <w:numId w:val="4"/>
              </w:numPr>
              <w:rPr>
                <w:rFonts w:ascii="Tahoma" w:eastAsia="Times New Roman" w:hAnsi="Tahoma" w:cs="Tahoma"/>
                <w:sz w:val="24"/>
                <w:szCs w:val="24"/>
              </w:rPr>
            </w:pPr>
            <w:r w:rsidRPr="00FC6881">
              <w:rPr>
                <w:rFonts w:ascii="Tahoma" w:eastAsia="Times New Roman" w:hAnsi="Tahoma" w:cs="Tahoma"/>
                <w:sz w:val="24"/>
                <w:szCs w:val="24"/>
              </w:rPr>
              <w:t xml:space="preserve">Cali, Kathleen, and Kim Bowen. "2 Focus." </w:t>
            </w:r>
            <w:r w:rsidRPr="00FC6881">
              <w:rPr>
                <w:rFonts w:ascii="Tahoma" w:eastAsia="Times New Roman" w:hAnsi="Tahoma" w:cs="Tahoma"/>
                <w:i/>
                <w:iCs/>
                <w:sz w:val="24"/>
                <w:szCs w:val="24"/>
              </w:rPr>
              <w:t>Focus</w:t>
            </w:r>
            <w:r w:rsidRPr="00FC6881">
              <w:rPr>
                <w:rFonts w:ascii="Tahoma" w:eastAsia="Times New Roman" w:hAnsi="Tahoma" w:cs="Tahoma"/>
                <w:sz w:val="24"/>
                <w:szCs w:val="24"/>
              </w:rPr>
              <w:t xml:space="preserve">. UNC-Chapel Hill School of Education. Web. 4 Dec. 2015. </w:t>
            </w:r>
          </w:p>
        </w:tc>
      </w:tr>
      <w:tr w:rsidR="00CB09A3" w:rsidTr="00E569DF">
        <w:tc>
          <w:tcPr>
            <w:tcW w:w="9576" w:type="dxa"/>
            <w:shd w:val="clear" w:color="auto" w:fill="CCC0D9" w:themeFill="accent4" w:themeFillTint="66"/>
          </w:tcPr>
          <w:p w:rsidR="00CB09A3" w:rsidRPr="00AF10DC" w:rsidRDefault="00CB09A3" w:rsidP="00E569DF">
            <w:pPr>
              <w:jc w:val="center"/>
              <w:rPr>
                <w:rFonts w:ascii="Tahoma" w:hAnsi="Tahoma" w:cs="Tahoma"/>
                <w:b/>
                <w:sz w:val="24"/>
                <w:szCs w:val="24"/>
              </w:rPr>
            </w:pPr>
            <w:r w:rsidRPr="00AF10DC">
              <w:rPr>
                <w:rFonts w:ascii="Tahoma" w:hAnsi="Tahoma" w:cs="Tahoma"/>
                <w:b/>
                <w:sz w:val="24"/>
                <w:szCs w:val="24"/>
              </w:rPr>
              <w:t>Skill Acquisition: Analyzing the Approach of Ads</w:t>
            </w:r>
          </w:p>
        </w:tc>
      </w:tr>
      <w:tr w:rsidR="00CB09A3" w:rsidTr="00E569DF">
        <w:tc>
          <w:tcPr>
            <w:tcW w:w="9576" w:type="dxa"/>
          </w:tcPr>
          <w:p w:rsidR="00CB09A3" w:rsidRPr="00844F4B" w:rsidRDefault="00CB09A3" w:rsidP="00CB09A3">
            <w:pPr>
              <w:pStyle w:val="ListParagraph"/>
              <w:numPr>
                <w:ilvl w:val="0"/>
                <w:numId w:val="4"/>
              </w:numPr>
              <w:rPr>
                <w:rFonts w:ascii="Tahoma" w:hAnsi="Tahoma" w:cs="Tahoma"/>
                <w:sz w:val="24"/>
                <w:szCs w:val="24"/>
              </w:rPr>
            </w:pPr>
            <w:r w:rsidRPr="00844F4B">
              <w:rPr>
                <w:rFonts w:ascii="Tahoma" w:hAnsi="Tahoma" w:cs="Tahoma"/>
                <w:sz w:val="24"/>
                <w:szCs w:val="24"/>
              </w:rPr>
              <w:t xml:space="preserve">Read/Watch:  </w:t>
            </w:r>
            <w:hyperlink r:id="rId17" w:history="1">
              <w:r w:rsidRPr="00844F4B">
                <w:rPr>
                  <w:rStyle w:val="Hyperlink"/>
                  <w:rFonts w:ascii="Tahoma" w:hAnsi="Tahoma" w:cs="Tahoma"/>
                  <w:sz w:val="24"/>
                  <w:szCs w:val="24"/>
                </w:rPr>
                <w:t>Language for Analyzing Ads</w:t>
              </w:r>
            </w:hyperlink>
          </w:p>
          <w:p w:rsidR="00CB09A3" w:rsidRPr="00A74B5A" w:rsidRDefault="00CB09A3" w:rsidP="00CB09A3">
            <w:pPr>
              <w:pStyle w:val="ListParagraph"/>
              <w:numPr>
                <w:ilvl w:val="1"/>
                <w:numId w:val="4"/>
              </w:numPr>
              <w:rPr>
                <w:rFonts w:ascii="Tahoma" w:eastAsia="Times New Roman" w:hAnsi="Tahoma" w:cs="Tahoma"/>
                <w:sz w:val="24"/>
                <w:szCs w:val="24"/>
              </w:rPr>
            </w:pPr>
            <w:proofErr w:type="spellStart"/>
            <w:r w:rsidRPr="00A74B5A">
              <w:rPr>
                <w:rFonts w:ascii="Tahoma" w:eastAsia="Times New Roman" w:hAnsi="Tahoma" w:cs="Tahoma"/>
                <w:sz w:val="24"/>
                <w:szCs w:val="24"/>
              </w:rPr>
              <w:t>Yirinec</w:t>
            </w:r>
            <w:proofErr w:type="spellEnd"/>
            <w:r w:rsidRPr="00A74B5A">
              <w:rPr>
                <w:rFonts w:ascii="Tahoma" w:eastAsia="Times New Roman" w:hAnsi="Tahoma" w:cs="Tahoma"/>
                <w:sz w:val="24"/>
                <w:szCs w:val="24"/>
              </w:rPr>
              <w:t xml:space="preserve">, Jennifer. "Language for Analyzing Ads." </w:t>
            </w:r>
            <w:r w:rsidRPr="00A74B5A">
              <w:rPr>
                <w:rFonts w:ascii="Tahoma" w:eastAsia="Times New Roman" w:hAnsi="Tahoma" w:cs="Tahoma"/>
                <w:i/>
                <w:iCs/>
                <w:sz w:val="24"/>
                <w:szCs w:val="24"/>
              </w:rPr>
              <w:t>Language for Analyzing Ads</w:t>
            </w:r>
            <w:r w:rsidRPr="00A74B5A">
              <w:rPr>
                <w:rFonts w:ascii="Tahoma" w:eastAsia="Times New Roman" w:hAnsi="Tahoma" w:cs="Tahoma"/>
                <w:sz w:val="24"/>
                <w:szCs w:val="24"/>
              </w:rPr>
              <w:t xml:space="preserve">. Writing Commons. Web. 1 Dec. 2015. </w:t>
            </w:r>
          </w:p>
        </w:tc>
      </w:tr>
    </w:tbl>
    <w:p w:rsidR="00CB09A3" w:rsidRDefault="00CB09A3" w:rsidP="00CB09A3">
      <w:pPr>
        <w:rPr>
          <w:rFonts w:ascii="Tahoma" w:hAnsi="Tahoma" w:cs="Tahoma"/>
          <w:sz w:val="24"/>
          <w:szCs w:val="24"/>
        </w:rPr>
      </w:pPr>
    </w:p>
    <w:tbl>
      <w:tblPr>
        <w:tblStyle w:val="TableGrid"/>
        <w:tblW w:w="0" w:type="auto"/>
        <w:tblLook w:val="04A0" w:firstRow="1" w:lastRow="0" w:firstColumn="1" w:lastColumn="0" w:noHBand="0" w:noVBand="1"/>
      </w:tblPr>
      <w:tblGrid>
        <w:gridCol w:w="9576"/>
      </w:tblGrid>
      <w:tr w:rsidR="00CB09A3" w:rsidTr="00E569DF">
        <w:trPr>
          <w:trHeight w:val="242"/>
        </w:trPr>
        <w:tc>
          <w:tcPr>
            <w:tcW w:w="9576" w:type="dxa"/>
            <w:shd w:val="clear" w:color="auto" w:fill="FBD4B4" w:themeFill="accent6" w:themeFillTint="66"/>
          </w:tcPr>
          <w:p w:rsidR="00CB09A3" w:rsidRPr="00AF10DC" w:rsidRDefault="00CB09A3" w:rsidP="00E569DF">
            <w:pPr>
              <w:jc w:val="center"/>
              <w:rPr>
                <w:rFonts w:ascii="Tahoma" w:hAnsi="Tahoma" w:cs="Tahoma"/>
                <w:b/>
                <w:sz w:val="24"/>
                <w:szCs w:val="24"/>
              </w:rPr>
            </w:pPr>
            <w:r w:rsidRPr="00AF10DC">
              <w:rPr>
                <w:rFonts w:ascii="Tahoma" w:hAnsi="Tahoma" w:cs="Tahoma"/>
                <w:b/>
                <w:sz w:val="24"/>
                <w:szCs w:val="24"/>
              </w:rPr>
              <w:t>Prewriting: List of common elements of the ads</w:t>
            </w:r>
          </w:p>
        </w:tc>
      </w:tr>
      <w:tr w:rsidR="00CB09A3" w:rsidTr="00E569DF">
        <w:tc>
          <w:tcPr>
            <w:tcW w:w="9576" w:type="dxa"/>
          </w:tcPr>
          <w:p w:rsidR="00CB09A3" w:rsidRPr="00AD331C" w:rsidRDefault="00CB09A3" w:rsidP="00E569DF">
            <w:pPr>
              <w:rPr>
                <w:rFonts w:ascii="Tahoma" w:hAnsi="Tahoma" w:cs="Tahoma"/>
                <w:sz w:val="24"/>
                <w:szCs w:val="24"/>
              </w:rPr>
            </w:pPr>
            <w:r w:rsidRPr="00AD331C">
              <w:rPr>
                <w:rFonts w:ascii="Tahoma" w:hAnsi="Tahoma" w:cs="Tahoma"/>
                <w:sz w:val="24"/>
                <w:szCs w:val="24"/>
              </w:rPr>
              <w:t>Start by selecting 2 or 3 of your ads to use</w:t>
            </w:r>
            <w:r>
              <w:rPr>
                <w:rFonts w:ascii="Tahoma" w:hAnsi="Tahoma" w:cs="Tahoma"/>
                <w:sz w:val="24"/>
                <w:szCs w:val="24"/>
              </w:rPr>
              <w:t xml:space="preserve"> – you want ads that use a similar approach</w:t>
            </w:r>
          </w:p>
          <w:p w:rsidR="00CB09A3" w:rsidRPr="00FC6881" w:rsidRDefault="00CB09A3" w:rsidP="00CB09A3">
            <w:pPr>
              <w:pStyle w:val="ListParagraph"/>
              <w:numPr>
                <w:ilvl w:val="0"/>
                <w:numId w:val="4"/>
              </w:numPr>
              <w:rPr>
                <w:rFonts w:ascii="Tahoma" w:hAnsi="Tahoma" w:cs="Tahoma"/>
                <w:i/>
                <w:sz w:val="24"/>
                <w:szCs w:val="24"/>
              </w:rPr>
            </w:pPr>
          </w:p>
        </w:tc>
      </w:tr>
      <w:tr w:rsidR="00CB09A3" w:rsidTr="00E569DF">
        <w:tc>
          <w:tcPr>
            <w:tcW w:w="9576" w:type="dxa"/>
            <w:shd w:val="clear" w:color="auto" w:fill="FBD4B4" w:themeFill="accent6" w:themeFillTint="66"/>
          </w:tcPr>
          <w:p w:rsidR="00CB09A3" w:rsidRPr="00AF10DC" w:rsidRDefault="00CB09A3" w:rsidP="00E569DF">
            <w:pPr>
              <w:jc w:val="center"/>
              <w:rPr>
                <w:rFonts w:ascii="Tahoma" w:hAnsi="Tahoma" w:cs="Tahoma"/>
                <w:b/>
                <w:sz w:val="24"/>
                <w:szCs w:val="24"/>
              </w:rPr>
            </w:pPr>
            <w:r w:rsidRPr="00AF10DC">
              <w:rPr>
                <w:rFonts w:ascii="Tahoma" w:hAnsi="Tahoma" w:cs="Tahoma"/>
                <w:b/>
                <w:sz w:val="24"/>
                <w:szCs w:val="24"/>
              </w:rPr>
              <w:t>Prewriting: List of approaches of the ads</w:t>
            </w:r>
          </w:p>
        </w:tc>
      </w:tr>
      <w:tr w:rsidR="00CB09A3" w:rsidTr="00E569DF">
        <w:tc>
          <w:tcPr>
            <w:tcW w:w="9576" w:type="dxa"/>
          </w:tcPr>
          <w:p w:rsidR="00CB09A3" w:rsidRPr="00FC6881" w:rsidRDefault="00CB09A3" w:rsidP="00CB09A3">
            <w:pPr>
              <w:pStyle w:val="ListParagraph"/>
              <w:numPr>
                <w:ilvl w:val="0"/>
                <w:numId w:val="4"/>
              </w:numPr>
              <w:rPr>
                <w:rFonts w:ascii="Tahoma" w:hAnsi="Tahoma" w:cs="Tahoma"/>
                <w:sz w:val="24"/>
                <w:szCs w:val="24"/>
              </w:rPr>
            </w:pPr>
          </w:p>
        </w:tc>
      </w:tr>
    </w:tbl>
    <w:p w:rsidR="00CB09A3" w:rsidRPr="00844F4B" w:rsidRDefault="00CB09A3" w:rsidP="00CB09A3">
      <w:pPr>
        <w:rPr>
          <w:rFonts w:ascii="Tahoma" w:hAnsi="Tahoma" w:cs="Tahoma"/>
          <w:sz w:val="24"/>
          <w:szCs w:val="24"/>
        </w:rPr>
      </w:pPr>
    </w:p>
    <w:tbl>
      <w:tblPr>
        <w:tblStyle w:val="TableGrid"/>
        <w:tblW w:w="0" w:type="auto"/>
        <w:tblLook w:val="04A0" w:firstRow="1" w:lastRow="0" w:firstColumn="1" w:lastColumn="0" w:noHBand="0" w:noVBand="1"/>
      </w:tblPr>
      <w:tblGrid>
        <w:gridCol w:w="9576"/>
      </w:tblGrid>
      <w:tr w:rsidR="00CB09A3" w:rsidRPr="00844F4B" w:rsidTr="00E569DF">
        <w:tc>
          <w:tcPr>
            <w:tcW w:w="9576" w:type="dxa"/>
            <w:shd w:val="clear" w:color="auto" w:fill="FBD4B4" w:themeFill="accent6" w:themeFillTint="66"/>
          </w:tcPr>
          <w:p w:rsidR="00CB09A3" w:rsidRPr="00844F4B" w:rsidRDefault="00CB09A3" w:rsidP="00E569DF">
            <w:pPr>
              <w:jc w:val="center"/>
              <w:rPr>
                <w:rFonts w:ascii="Tahoma" w:hAnsi="Tahoma" w:cs="Tahoma"/>
                <w:b/>
                <w:sz w:val="24"/>
                <w:szCs w:val="24"/>
              </w:rPr>
            </w:pPr>
            <w:r w:rsidRPr="00844F4B">
              <w:rPr>
                <w:rFonts w:ascii="Tahoma" w:hAnsi="Tahoma" w:cs="Tahoma"/>
                <w:b/>
                <w:sz w:val="24"/>
                <w:szCs w:val="24"/>
              </w:rPr>
              <w:t xml:space="preserve">Analyzing Ads: Focus on </w:t>
            </w:r>
            <w:r>
              <w:rPr>
                <w:rFonts w:ascii="Tahoma" w:hAnsi="Tahoma" w:cs="Tahoma"/>
                <w:b/>
                <w:sz w:val="24"/>
                <w:szCs w:val="24"/>
              </w:rPr>
              <w:t>Approach</w:t>
            </w:r>
          </w:p>
        </w:tc>
      </w:tr>
      <w:tr w:rsidR="00CB09A3" w:rsidRPr="00844F4B" w:rsidTr="00E569DF">
        <w:tc>
          <w:tcPr>
            <w:tcW w:w="9576" w:type="dxa"/>
          </w:tcPr>
          <w:p w:rsidR="00CB09A3" w:rsidRDefault="00CB09A3" w:rsidP="00E569DF">
            <w:pPr>
              <w:rPr>
                <w:rFonts w:ascii="Tahoma" w:hAnsi="Tahoma" w:cs="Tahoma"/>
                <w:sz w:val="24"/>
                <w:szCs w:val="24"/>
              </w:rPr>
            </w:pPr>
            <w:r>
              <w:rPr>
                <w:rFonts w:ascii="Tahoma" w:hAnsi="Tahoma" w:cs="Tahoma"/>
                <w:sz w:val="24"/>
                <w:szCs w:val="24"/>
              </w:rPr>
              <w:t xml:space="preserve">For this project, you will need to write a short paper (300-words or more) that analyzes an approach used by your chosen 2 or 3 ads.  </w:t>
            </w:r>
          </w:p>
          <w:p w:rsidR="00CB09A3" w:rsidRDefault="00CB09A3" w:rsidP="00E569DF">
            <w:pPr>
              <w:rPr>
                <w:rFonts w:ascii="Tahoma" w:hAnsi="Tahoma" w:cs="Tahoma"/>
                <w:sz w:val="24"/>
                <w:szCs w:val="24"/>
              </w:rPr>
            </w:pPr>
          </w:p>
          <w:p w:rsidR="00CB09A3" w:rsidRPr="00A74B5A" w:rsidRDefault="00CB09A3" w:rsidP="00E569DF">
            <w:pPr>
              <w:jc w:val="center"/>
              <w:rPr>
                <w:rFonts w:ascii="Tahoma" w:hAnsi="Tahoma" w:cs="Tahoma"/>
                <w:b/>
                <w:sz w:val="24"/>
                <w:szCs w:val="24"/>
              </w:rPr>
            </w:pPr>
            <w:r w:rsidRPr="00A74B5A">
              <w:rPr>
                <w:rFonts w:ascii="Tahoma" w:hAnsi="Tahoma" w:cs="Tahoma"/>
                <w:b/>
                <w:sz w:val="24"/>
                <w:szCs w:val="24"/>
              </w:rPr>
              <w:t>(You can write your paper below this box – you don’t need to include your name, the date, etc. – just start with the title of your paper)</w:t>
            </w:r>
          </w:p>
          <w:p w:rsidR="00CB09A3" w:rsidRPr="00844F4B" w:rsidRDefault="00CB09A3" w:rsidP="00E569DF">
            <w:pPr>
              <w:rPr>
                <w:rFonts w:ascii="Tahoma" w:hAnsi="Tahoma" w:cs="Tahoma"/>
                <w:sz w:val="24"/>
                <w:szCs w:val="24"/>
              </w:rPr>
            </w:pPr>
          </w:p>
          <w:p w:rsidR="00CB09A3" w:rsidRPr="00844F4B" w:rsidRDefault="00CB09A3" w:rsidP="00E569DF">
            <w:pPr>
              <w:rPr>
                <w:rFonts w:ascii="Tahoma" w:hAnsi="Tahoma" w:cs="Tahoma"/>
                <w:sz w:val="24"/>
                <w:szCs w:val="24"/>
              </w:rPr>
            </w:pPr>
          </w:p>
        </w:tc>
      </w:tr>
    </w:tbl>
    <w:p w:rsidR="00CB09A3" w:rsidRDefault="00CB09A3" w:rsidP="00CB09A3">
      <w:pPr>
        <w:rPr>
          <w:rFonts w:ascii="Tahoma" w:hAnsi="Tahoma" w:cs="Tahoma"/>
          <w:sz w:val="24"/>
          <w:szCs w:val="24"/>
        </w:rPr>
      </w:pPr>
    </w:p>
    <w:p w:rsidR="00CB09A3" w:rsidRPr="00844F4B" w:rsidRDefault="00CB09A3" w:rsidP="00CB09A3">
      <w:pPr>
        <w:rPr>
          <w:rFonts w:ascii="Tahoma" w:hAnsi="Tahoma" w:cs="Tahoma"/>
          <w:sz w:val="24"/>
          <w:szCs w:val="24"/>
        </w:rPr>
      </w:pPr>
    </w:p>
    <w:p w:rsidR="00CB09A3" w:rsidRDefault="00CB09A3">
      <w:r>
        <w:br w:type="page"/>
      </w:r>
    </w:p>
    <w:tbl>
      <w:tblPr>
        <w:tblStyle w:val="TableGrid"/>
        <w:tblW w:w="0" w:type="auto"/>
        <w:tblLook w:val="04A0" w:firstRow="1" w:lastRow="0" w:firstColumn="1" w:lastColumn="0" w:noHBand="0" w:noVBand="1"/>
      </w:tblPr>
      <w:tblGrid>
        <w:gridCol w:w="9576"/>
      </w:tblGrid>
      <w:tr w:rsidR="00CB09A3" w:rsidRPr="00844F4B" w:rsidTr="00E569DF">
        <w:tc>
          <w:tcPr>
            <w:tcW w:w="9576" w:type="dxa"/>
            <w:tcBorders>
              <w:top w:val="nil"/>
              <w:left w:val="nil"/>
              <w:right w:val="nil"/>
            </w:tcBorders>
            <w:shd w:val="clear" w:color="auto" w:fill="FFFFFF" w:themeFill="background1"/>
          </w:tcPr>
          <w:p w:rsidR="00CB09A3" w:rsidRPr="00844F4B" w:rsidRDefault="00CB09A3" w:rsidP="00E569DF">
            <w:pPr>
              <w:jc w:val="center"/>
              <w:rPr>
                <w:rFonts w:ascii="Tahoma" w:hAnsi="Tahoma" w:cs="Tahoma"/>
                <w:b/>
                <w:sz w:val="24"/>
                <w:szCs w:val="24"/>
              </w:rPr>
            </w:pPr>
            <w:r>
              <w:rPr>
                <w:rFonts w:ascii="Tahoma" w:hAnsi="Tahoma" w:cs="Tahoma"/>
                <w:b/>
                <w:sz w:val="24"/>
                <w:szCs w:val="24"/>
              </w:rPr>
              <w:lastRenderedPageBreak/>
              <w:t>Structured Learning Plan</w:t>
            </w:r>
            <w:r w:rsidRPr="00844F4B">
              <w:rPr>
                <w:rFonts w:ascii="Tahoma" w:hAnsi="Tahoma" w:cs="Tahoma"/>
                <w:b/>
                <w:sz w:val="24"/>
                <w:szCs w:val="24"/>
              </w:rPr>
              <w:t xml:space="preserve"> for Module #2 – Part 4</w:t>
            </w:r>
          </w:p>
          <w:p w:rsidR="00CB09A3" w:rsidRPr="00844F4B" w:rsidRDefault="00CB09A3" w:rsidP="00E569DF">
            <w:pPr>
              <w:jc w:val="center"/>
              <w:rPr>
                <w:rFonts w:ascii="Tahoma" w:hAnsi="Tahoma" w:cs="Tahoma"/>
                <w:b/>
                <w:sz w:val="24"/>
                <w:szCs w:val="24"/>
              </w:rPr>
            </w:pPr>
          </w:p>
          <w:p w:rsidR="00CB09A3" w:rsidRPr="00844F4B" w:rsidRDefault="00CB09A3" w:rsidP="00E569DF">
            <w:pPr>
              <w:jc w:val="center"/>
              <w:rPr>
                <w:rFonts w:ascii="Tahoma" w:hAnsi="Tahoma" w:cs="Tahoma"/>
                <w:b/>
                <w:sz w:val="24"/>
                <w:szCs w:val="24"/>
              </w:rPr>
            </w:pPr>
          </w:p>
          <w:tbl>
            <w:tblPr>
              <w:tblStyle w:val="TableGrid"/>
              <w:tblW w:w="0" w:type="auto"/>
              <w:tblLook w:val="04A0" w:firstRow="1" w:lastRow="0" w:firstColumn="1" w:lastColumn="0" w:noHBand="0" w:noVBand="1"/>
            </w:tblPr>
            <w:tblGrid>
              <w:gridCol w:w="9345"/>
            </w:tblGrid>
            <w:tr w:rsidR="00CB09A3" w:rsidRPr="00844F4B" w:rsidTr="00E569DF">
              <w:tc>
                <w:tcPr>
                  <w:tcW w:w="9345" w:type="dxa"/>
                  <w:shd w:val="clear" w:color="auto" w:fill="EAF1DD" w:themeFill="accent3" w:themeFillTint="33"/>
                </w:tcPr>
                <w:p w:rsidR="00CB09A3" w:rsidRPr="00844F4B" w:rsidRDefault="00CB09A3" w:rsidP="00E569DF">
                  <w:pPr>
                    <w:rPr>
                      <w:rFonts w:ascii="Tahoma" w:hAnsi="Tahoma" w:cs="Tahoma"/>
                      <w:b/>
                      <w:sz w:val="24"/>
                      <w:szCs w:val="24"/>
                    </w:rPr>
                  </w:pPr>
                  <w:r>
                    <w:rPr>
                      <w:rFonts w:ascii="Tahoma" w:hAnsi="Tahoma" w:cs="Tahoma"/>
                      <w:b/>
                      <w:sz w:val="24"/>
                      <w:szCs w:val="24"/>
                    </w:rPr>
                    <w:t>When you look at advertising, how often do you notice gender issues?</w:t>
                  </w:r>
                </w:p>
              </w:tc>
            </w:tr>
            <w:tr w:rsidR="00CB09A3" w:rsidRPr="00844F4B" w:rsidTr="00E569DF">
              <w:tc>
                <w:tcPr>
                  <w:tcW w:w="9345" w:type="dxa"/>
                </w:tcPr>
                <w:p w:rsidR="00CB09A3" w:rsidRDefault="00CB09A3" w:rsidP="00E569DF">
                  <w:pPr>
                    <w:rPr>
                      <w:rFonts w:ascii="Tahoma" w:hAnsi="Tahoma" w:cs="Tahoma"/>
                      <w:b/>
                      <w:sz w:val="24"/>
                      <w:szCs w:val="24"/>
                    </w:rPr>
                  </w:pPr>
                </w:p>
                <w:p w:rsidR="00CB09A3" w:rsidRPr="001179DC" w:rsidRDefault="00CB09A3" w:rsidP="00E569DF">
                  <w:pPr>
                    <w:jc w:val="center"/>
                    <w:rPr>
                      <w:rFonts w:ascii="Tahoma" w:hAnsi="Tahoma" w:cs="Tahoma"/>
                      <w:b/>
                      <w:sz w:val="24"/>
                      <w:szCs w:val="24"/>
                    </w:rPr>
                  </w:pPr>
                </w:p>
              </w:tc>
            </w:tr>
          </w:tbl>
          <w:p w:rsidR="00CB09A3" w:rsidRPr="00844F4B" w:rsidRDefault="00CB09A3" w:rsidP="00E569DF">
            <w:pPr>
              <w:rPr>
                <w:rFonts w:ascii="Tahoma" w:hAnsi="Tahoma" w:cs="Tahoma"/>
                <w:b/>
                <w:sz w:val="24"/>
                <w:szCs w:val="24"/>
              </w:rPr>
            </w:pPr>
          </w:p>
          <w:p w:rsidR="00CB09A3" w:rsidRPr="00844F4B" w:rsidRDefault="00CB09A3" w:rsidP="00E569DF">
            <w:pPr>
              <w:jc w:val="center"/>
              <w:rPr>
                <w:rFonts w:ascii="Tahoma" w:hAnsi="Tahoma" w:cs="Tahoma"/>
                <w:b/>
                <w:sz w:val="24"/>
                <w:szCs w:val="24"/>
              </w:rPr>
            </w:pPr>
          </w:p>
        </w:tc>
      </w:tr>
      <w:tr w:rsidR="00CB09A3" w:rsidRPr="00844F4B" w:rsidTr="00E569DF">
        <w:tc>
          <w:tcPr>
            <w:tcW w:w="9576" w:type="dxa"/>
            <w:shd w:val="clear" w:color="auto" w:fill="CCC0D9" w:themeFill="accent4" w:themeFillTint="66"/>
          </w:tcPr>
          <w:p w:rsidR="00CB09A3" w:rsidRPr="00844F4B" w:rsidRDefault="00CB09A3" w:rsidP="00E569DF">
            <w:pPr>
              <w:ind w:left="75"/>
              <w:jc w:val="center"/>
              <w:rPr>
                <w:rFonts w:ascii="Tahoma" w:hAnsi="Tahoma" w:cs="Tahoma"/>
                <w:b/>
                <w:sz w:val="24"/>
                <w:szCs w:val="24"/>
              </w:rPr>
            </w:pPr>
            <w:r w:rsidRPr="00844F4B">
              <w:rPr>
                <w:rFonts w:ascii="Tahoma" w:hAnsi="Tahoma" w:cs="Tahoma"/>
                <w:b/>
                <w:sz w:val="24"/>
                <w:szCs w:val="24"/>
              </w:rPr>
              <w:t>Gender Analysis</w:t>
            </w:r>
            <w:r>
              <w:rPr>
                <w:rFonts w:ascii="Tahoma" w:hAnsi="Tahoma" w:cs="Tahoma"/>
                <w:b/>
                <w:sz w:val="24"/>
                <w:szCs w:val="24"/>
              </w:rPr>
              <w:t xml:space="preserve">:  </w:t>
            </w:r>
            <w:r w:rsidRPr="00844F4B">
              <w:rPr>
                <w:rFonts w:ascii="Tahoma" w:hAnsi="Tahoma" w:cs="Tahoma"/>
                <w:b/>
                <w:sz w:val="24"/>
                <w:szCs w:val="24"/>
              </w:rPr>
              <w:t>Preparation:</w:t>
            </w:r>
          </w:p>
        </w:tc>
      </w:tr>
      <w:tr w:rsidR="00CB09A3" w:rsidRPr="00844F4B" w:rsidTr="00E569DF">
        <w:trPr>
          <w:trHeight w:val="915"/>
        </w:trPr>
        <w:tc>
          <w:tcPr>
            <w:tcW w:w="9576" w:type="dxa"/>
          </w:tcPr>
          <w:p w:rsidR="00CB09A3" w:rsidRPr="00844F4B" w:rsidRDefault="00CB09A3" w:rsidP="00CB09A3">
            <w:pPr>
              <w:pStyle w:val="ListParagraph"/>
              <w:numPr>
                <w:ilvl w:val="0"/>
                <w:numId w:val="4"/>
              </w:numPr>
              <w:rPr>
                <w:rFonts w:ascii="Tahoma" w:hAnsi="Tahoma" w:cs="Tahoma"/>
                <w:sz w:val="24"/>
                <w:szCs w:val="24"/>
              </w:rPr>
            </w:pPr>
            <w:r w:rsidRPr="00844F4B">
              <w:rPr>
                <w:rFonts w:ascii="Tahoma" w:hAnsi="Tahoma" w:cs="Tahoma"/>
                <w:sz w:val="24"/>
                <w:szCs w:val="24"/>
              </w:rPr>
              <w:t xml:space="preserve">Read/Watch: </w:t>
            </w:r>
            <w:hyperlink r:id="rId18" w:history="1">
              <w:r w:rsidRPr="00844F4B">
                <w:rPr>
                  <w:rStyle w:val="Hyperlink"/>
                  <w:rFonts w:ascii="Tahoma" w:hAnsi="Tahoma" w:cs="Tahoma"/>
                  <w:sz w:val="24"/>
                  <w:szCs w:val="24"/>
                </w:rPr>
                <w:t>Analyzing Ads: Gender</w:t>
              </w:r>
            </w:hyperlink>
          </w:p>
          <w:p w:rsidR="00CB09A3" w:rsidRPr="00844F4B" w:rsidRDefault="00CB09A3" w:rsidP="00CB09A3">
            <w:pPr>
              <w:pStyle w:val="ListParagraph"/>
              <w:numPr>
                <w:ilvl w:val="1"/>
                <w:numId w:val="4"/>
              </w:numPr>
              <w:rPr>
                <w:rFonts w:ascii="Tahoma" w:eastAsia="Times New Roman" w:hAnsi="Tahoma" w:cs="Tahoma"/>
                <w:sz w:val="24"/>
                <w:szCs w:val="24"/>
              </w:rPr>
            </w:pPr>
            <w:proofErr w:type="spellStart"/>
            <w:r w:rsidRPr="00844F4B">
              <w:rPr>
                <w:rFonts w:ascii="Tahoma" w:eastAsia="Times New Roman" w:hAnsi="Tahoma" w:cs="Tahoma"/>
                <w:sz w:val="24"/>
                <w:szCs w:val="24"/>
              </w:rPr>
              <w:t>Eward-Mangione</w:t>
            </w:r>
            <w:proofErr w:type="spellEnd"/>
            <w:r w:rsidRPr="00844F4B">
              <w:rPr>
                <w:rFonts w:ascii="Tahoma" w:eastAsia="Times New Roman" w:hAnsi="Tahoma" w:cs="Tahoma"/>
                <w:sz w:val="24"/>
                <w:szCs w:val="24"/>
              </w:rPr>
              <w:t xml:space="preserve">, Angela, Emma Brown, and Susan Gail Taylor. "Analyzing Ads: Gender." </w:t>
            </w:r>
            <w:r w:rsidRPr="00844F4B">
              <w:rPr>
                <w:rFonts w:ascii="Tahoma" w:eastAsia="Times New Roman" w:hAnsi="Tahoma" w:cs="Tahoma"/>
                <w:i/>
                <w:iCs/>
                <w:sz w:val="24"/>
                <w:szCs w:val="24"/>
              </w:rPr>
              <w:t>Analyzing Ads: Gender</w:t>
            </w:r>
            <w:r w:rsidRPr="00844F4B">
              <w:rPr>
                <w:rFonts w:ascii="Tahoma" w:eastAsia="Times New Roman" w:hAnsi="Tahoma" w:cs="Tahoma"/>
                <w:sz w:val="24"/>
                <w:szCs w:val="24"/>
              </w:rPr>
              <w:t xml:space="preserve">. Writing Commons. Web. 2 Dec. 2015. </w:t>
            </w:r>
          </w:p>
          <w:p w:rsidR="00CB09A3" w:rsidRPr="00844F4B" w:rsidRDefault="00CB09A3" w:rsidP="00E569DF">
            <w:pPr>
              <w:rPr>
                <w:rFonts w:ascii="Tahoma" w:hAnsi="Tahoma" w:cs="Tahoma"/>
                <w:sz w:val="24"/>
                <w:szCs w:val="24"/>
              </w:rPr>
            </w:pPr>
          </w:p>
        </w:tc>
      </w:tr>
      <w:tr w:rsidR="00CB09A3" w:rsidRPr="00844F4B" w:rsidTr="00E569DF">
        <w:trPr>
          <w:trHeight w:val="413"/>
        </w:trPr>
        <w:tc>
          <w:tcPr>
            <w:tcW w:w="9576" w:type="dxa"/>
            <w:shd w:val="clear" w:color="auto" w:fill="FBD4B4" w:themeFill="accent6" w:themeFillTint="66"/>
          </w:tcPr>
          <w:p w:rsidR="00CB09A3" w:rsidRDefault="00CB09A3" w:rsidP="00E569DF">
            <w:pPr>
              <w:rPr>
                <w:rFonts w:ascii="Tahoma" w:hAnsi="Tahoma" w:cs="Tahoma"/>
                <w:sz w:val="24"/>
                <w:szCs w:val="24"/>
              </w:rPr>
            </w:pPr>
            <w:r w:rsidRPr="005B55FA">
              <w:rPr>
                <w:rFonts w:ascii="Tahoma" w:hAnsi="Tahoma" w:cs="Tahoma"/>
                <w:b/>
                <w:sz w:val="24"/>
                <w:szCs w:val="24"/>
              </w:rPr>
              <w:t>Prewriting:</w:t>
            </w:r>
            <w:r>
              <w:rPr>
                <w:rFonts w:ascii="Tahoma" w:hAnsi="Tahoma" w:cs="Tahoma"/>
                <w:sz w:val="24"/>
                <w:szCs w:val="24"/>
              </w:rPr>
              <w:t xml:space="preserve"> List of common elements of the ads</w:t>
            </w:r>
          </w:p>
        </w:tc>
      </w:tr>
      <w:tr w:rsidR="00CB09A3" w:rsidRPr="00844F4B" w:rsidTr="00E569DF">
        <w:trPr>
          <w:trHeight w:val="620"/>
        </w:trPr>
        <w:tc>
          <w:tcPr>
            <w:tcW w:w="9576" w:type="dxa"/>
          </w:tcPr>
          <w:p w:rsidR="00CB09A3" w:rsidRPr="00FC6881" w:rsidRDefault="00CB09A3" w:rsidP="00CB09A3">
            <w:pPr>
              <w:pStyle w:val="ListParagraph"/>
              <w:numPr>
                <w:ilvl w:val="0"/>
                <w:numId w:val="4"/>
              </w:numPr>
              <w:rPr>
                <w:rFonts w:ascii="Tahoma" w:hAnsi="Tahoma" w:cs="Tahoma"/>
                <w:i/>
                <w:sz w:val="24"/>
                <w:szCs w:val="24"/>
              </w:rPr>
            </w:pPr>
          </w:p>
        </w:tc>
      </w:tr>
      <w:tr w:rsidR="00CB09A3" w:rsidRPr="00844F4B" w:rsidTr="00E569DF">
        <w:trPr>
          <w:trHeight w:val="530"/>
        </w:trPr>
        <w:tc>
          <w:tcPr>
            <w:tcW w:w="9576" w:type="dxa"/>
            <w:shd w:val="clear" w:color="auto" w:fill="FBD4B4" w:themeFill="accent6" w:themeFillTint="66"/>
          </w:tcPr>
          <w:p w:rsidR="00CB09A3" w:rsidRDefault="00CB09A3" w:rsidP="00E569DF">
            <w:pPr>
              <w:rPr>
                <w:rFonts w:ascii="Tahoma" w:hAnsi="Tahoma" w:cs="Tahoma"/>
                <w:sz w:val="24"/>
                <w:szCs w:val="24"/>
              </w:rPr>
            </w:pPr>
            <w:r w:rsidRPr="005B55FA">
              <w:rPr>
                <w:rFonts w:ascii="Tahoma" w:hAnsi="Tahoma" w:cs="Tahoma"/>
                <w:b/>
                <w:sz w:val="24"/>
                <w:szCs w:val="24"/>
              </w:rPr>
              <w:t>Prewriting:</w:t>
            </w:r>
            <w:r>
              <w:rPr>
                <w:rFonts w:ascii="Tahoma" w:hAnsi="Tahoma" w:cs="Tahoma"/>
                <w:sz w:val="24"/>
                <w:szCs w:val="24"/>
              </w:rPr>
              <w:t xml:space="preserve"> List of gender issues or observation about the ads</w:t>
            </w:r>
          </w:p>
        </w:tc>
      </w:tr>
      <w:tr w:rsidR="00CB09A3" w:rsidRPr="00844F4B" w:rsidTr="00E569DF">
        <w:trPr>
          <w:trHeight w:val="810"/>
        </w:trPr>
        <w:tc>
          <w:tcPr>
            <w:tcW w:w="9576" w:type="dxa"/>
          </w:tcPr>
          <w:p w:rsidR="00CB09A3" w:rsidRPr="00FC6881" w:rsidRDefault="00CB09A3" w:rsidP="00CB09A3">
            <w:pPr>
              <w:pStyle w:val="ListParagraph"/>
              <w:numPr>
                <w:ilvl w:val="0"/>
                <w:numId w:val="4"/>
              </w:numPr>
              <w:rPr>
                <w:rFonts w:ascii="Tahoma" w:hAnsi="Tahoma" w:cs="Tahoma"/>
                <w:sz w:val="24"/>
                <w:szCs w:val="24"/>
              </w:rPr>
            </w:pPr>
          </w:p>
        </w:tc>
      </w:tr>
      <w:tr w:rsidR="00CB09A3" w:rsidRPr="00844F4B" w:rsidTr="00E569DF">
        <w:trPr>
          <w:trHeight w:val="548"/>
        </w:trPr>
        <w:tc>
          <w:tcPr>
            <w:tcW w:w="9576" w:type="dxa"/>
            <w:shd w:val="clear" w:color="auto" w:fill="FBD4B4" w:themeFill="accent6" w:themeFillTint="66"/>
          </w:tcPr>
          <w:p w:rsidR="00CB09A3" w:rsidRPr="00844F4B" w:rsidRDefault="00CB09A3" w:rsidP="00E569DF">
            <w:pPr>
              <w:jc w:val="center"/>
              <w:rPr>
                <w:rFonts w:ascii="Tahoma" w:hAnsi="Tahoma" w:cs="Tahoma"/>
                <w:b/>
                <w:sz w:val="24"/>
                <w:szCs w:val="24"/>
              </w:rPr>
            </w:pPr>
            <w:r w:rsidRPr="00844F4B">
              <w:rPr>
                <w:rFonts w:ascii="Tahoma" w:hAnsi="Tahoma" w:cs="Tahoma"/>
                <w:b/>
                <w:sz w:val="24"/>
                <w:szCs w:val="24"/>
              </w:rPr>
              <w:t xml:space="preserve">Analyzing Ads: Focus on </w:t>
            </w:r>
            <w:r>
              <w:rPr>
                <w:rFonts w:ascii="Tahoma" w:hAnsi="Tahoma" w:cs="Tahoma"/>
                <w:b/>
                <w:sz w:val="24"/>
                <w:szCs w:val="24"/>
              </w:rPr>
              <w:t>Gender Issues</w:t>
            </w:r>
          </w:p>
        </w:tc>
      </w:tr>
      <w:tr w:rsidR="00CB09A3" w:rsidRPr="00844F4B" w:rsidTr="00E569DF">
        <w:trPr>
          <w:trHeight w:val="810"/>
        </w:trPr>
        <w:tc>
          <w:tcPr>
            <w:tcW w:w="9576" w:type="dxa"/>
          </w:tcPr>
          <w:p w:rsidR="00CB09A3" w:rsidRDefault="00CB09A3" w:rsidP="00E569DF">
            <w:pPr>
              <w:rPr>
                <w:rFonts w:ascii="Tahoma" w:hAnsi="Tahoma" w:cs="Tahoma"/>
                <w:sz w:val="24"/>
                <w:szCs w:val="24"/>
              </w:rPr>
            </w:pPr>
            <w:r>
              <w:rPr>
                <w:rFonts w:ascii="Tahoma" w:hAnsi="Tahoma" w:cs="Tahoma"/>
                <w:sz w:val="24"/>
                <w:szCs w:val="24"/>
              </w:rPr>
              <w:t xml:space="preserve">For this project, you will need to write a short paper (300-words or more) that analyzes gender issues/approaches used by your chosen 2 or 3 ads.  </w:t>
            </w:r>
          </w:p>
          <w:p w:rsidR="00CB09A3" w:rsidRDefault="00CB09A3" w:rsidP="00E569DF">
            <w:pPr>
              <w:rPr>
                <w:rFonts w:ascii="Tahoma" w:hAnsi="Tahoma" w:cs="Tahoma"/>
                <w:sz w:val="24"/>
                <w:szCs w:val="24"/>
              </w:rPr>
            </w:pPr>
          </w:p>
          <w:p w:rsidR="00CB09A3" w:rsidRPr="00A74B5A" w:rsidRDefault="00CB09A3" w:rsidP="00E569DF">
            <w:pPr>
              <w:jc w:val="center"/>
              <w:rPr>
                <w:rFonts w:ascii="Tahoma" w:hAnsi="Tahoma" w:cs="Tahoma"/>
                <w:b/>
                <w:sz w:val="24"/>
                <w:szCs w:val="24"/>
              </w:rPr>
            </w:pPr>
            <w:r w:rsidRPr="00A74B5A">
              <w:rPr>
                <w:rFonts w:ascii="Tahoma" w:hAnsi="Tahoma" w:cs="Tahoma"/>
                <w:b/>
                <w:sz w:val="24"/>
                <w:szCs w:val="24"/>
              </w:rPr>
              <w:t>(You can write your paper below this box – you don’t need to include your name, the date, etc. – just start with the title of your paper)</w:t>
            </w:r>
          </w:p>
          <w:p w:rsidR="00CB09A3" w:rsidRPr="00844F4B" w:rsidRDefault="00CB09A3" w:rsidP="00E569DF">
            <w:pPr>
              <w:rPr>
                <w:rFonts w:ascii="Tahoma" w:hAnsi="Tahoma" w:cs="Tahoma"/>
                <w:sz w:val="24"/>
                <w:szCs w:val="24"/>
              </w:rPr>
            </w:pPr>
          </w:p>
          <w:p w:rsidR="00CB09A3" w:rsidRPr="00844F4B" w:rsidRDefault="00CB09A3" w:rsidP="00E569DF">
            <w:pPr>
              <w:rPr>
                <w:rFonts w:ascii="Tahoma" w:hAnsi="Tahoma" w:cs="Tahoma"/>
                <w:sz w:val="24"/>
                <w:szCs w:val="24"/>
              </w:rPr>
            </w:pPr>
          </w:p>
        </w:tc>
      </w:tr>
    </w:tbl>
    <w:p w:rsidR="00CB09A3" w:rsidRDefault="00CB09A3" w:rsidP="00CB09A3">
      <w:pPr>
        <w:rPr>
          <w:rFonts w:ascii="Tahoma" w:hAnsi="Tahoma" w:cs="Tahoma"/>
          <w:sz w:val="24"/>
          <w:szCs w:val="24"/>
        </w:rPr>
      </w:pPr>
    </w:p>
    <w:p w:rsidR="00CB09A3" w:rsidRPr="00844F4B" w:rsidRDefault="00CB09A3" w:rsidP="00CB09A3">
      <w:pPr>
        <w:rPr>
          <w:rFonts w:ascii="Tahoma" w:hAnsi="Tahoma" w:cs="Tahoma"/>
          <w:sz w:val="24"/>
          <w:szCs w:val="24"/>
        </w:rPr>
      </w:pPr>
    </w:p>
    <w:p w:rsidR="00CB09A3" w:rsidRDefault="00CB09A3">
      <w:r>
        <w:br w:type="page"/>
      </w:r>
    </w:p>
    <w:tbl>
      <w:tblPr>
        <w:tblStyle w:val="TableGrid"/>
        <w:tblW w:w="0" w:type="auto"/>
        <w:tblLook w:val="04A0" w:firstRow="1" w:lastRow="0" w:firstColumn="1" w:lastColumn="0" w:noHBand="0" w:noVBand="1"/>
      </w:tblPr>
      <w:tblGrid>
        <w:gridCol w:w="9576"/>
      </w:tblGrid>
      <w:tr w:rsidR="00CB09A3" w:rsidRPr="00844F4B" w:rsidTr="00E569DF">
        <w:tc>
          <w:tcPr>
            <w:tcW w:w="9576" w:type="dxa"/>
            <w:tcBorders>
              <w:top w:val="nil"/>
              <w:left w:val="nil"/>
              <w:bottom w:val="nil"/>
              <w:right w:val="nil"/>
            </w:tcBorders>
            <w:shd w:val="clear" w:color="auto" w:fill="FFFFFF" w:themeFill="background1"/>
          </w:tcPr>
          <w:p w:rsidR="00CB09A3" w:rsidRPr="00844F4B" w:rsidRDefault="00CB09A3" w:rsidP="00E569DF">
            <w:pPr>
              <w:jc w:val="center"/>
              <w:rPr>
                <w:rFonts w:ascii="Tahoma" w:hAnsi="Tahoma" w:cs="Tahoma"/>
                <w:b/>
                <w:sz w:val="24"/>
                <w:szCs w:val="24"/>
              </w:rPr>
            </w:pPr>
            <w:r>
              <w:rPr>
                <w:rFonts w:ascii="Tahoma" w:hAnsi="Tahoma" w:cs="Tahoma"/>
                <w:b/>
                <w:sz w:val="24"/>
                <w:szCs w:val="24"/>
              </w:rPr>
              <w:lastRenderedPageBreak/>
              <w:t xml:space="preserve">Structured </w:t>
            </w:r>
            <w:r w:rsidRPr="00844F4B">
              <w:rPr>
                <w:rFonts w:ascii="Tahoma" w:hAnsi="Tahoma" w:cs="Tahoma"/>
                <w:b/>
                <w:sz w:val="24"/>
                <w:szCs w:val="24"/>
              </w:rPr>
              <w:t xml:space="preserve">Learning </w:t>
            </w:r>
            <w:r>
              <w:rPr>
                <w:rFonts w:ascii="Tahoma" w:hAnsi="Tahoma" w:cs="Tahoma"/>
                <w:b/>
                <w:sz w:val="24"/>
                <w:szCs w:val="24"/>
              </w:rPr>
              <w:t>Plan</w:t>
            </w:r>
            <w:r w:rsidRPr="00844F4B">
              <w:rPr>
                <w:rFonts w:ascii="Tahoma" w:hAnsi="Tahoma" w:cs="Tahoma"/>
                <w:b/>
                <w:sz w:val="24"/>
                <w:szCs w:val="24"/>
              </w:rPr>
              <w:t xml:space="preserve"> for Module #2 </w:t>
            </w:r>
            <w:r>
              <w:rPr>
                <w:rFonts w:ascii="Tahoma" w:hAnsi="Tahoma" w:cs="Tahoma"/>
                <w:b/>
                <w:sz w:val="24"/>
                <w:szCs w:val="24"/>
              </w:rPr>
              <w:t>– Part 5</w:t>
            </w:r>
          </w:p>
          <w:p w:rsidR="00CB09A3" w:rsidRDefault="00CB09A3" w:rsidP="00E569DF">
            <w:pPr>
              <w:rPr>
                <w:rFonts w:ascii="Tahoma" w:hAnsi="Tahoma" w:cs="Tahoma"/>
                <w:b/>
                <w:sz w:val="24"/>
                <w:szCs w:val="24"/>
              </w:rPr>
            </w:pPr>
          </w:p>
          <w:p w:rsidR="00CB09A3" w:rsidRDefault="00CB09A3" w:rsidP="00E569DF">
            <w:pPr>
              <w:jc w:val="center"/>
              <w:rPr>
                <w:rFonts w:ascii="Tahoma" w:hAnsi="Tahoma" w:cs="Tahoma"/>
                <w:b/>
                <w:sz w:val="24"/>
                <w:szCs w:val="24"/>
              </w:rPr>
            </w:pPr>
          </w:p>
          <w:tbl>
            <w:tblPr>
              <w:tblStyle w:val="TableGrid"/>
              <w:tblW w:w="0" w:type="auto"/>
              <w:tblLook w:val="04A0" w:firstRow="1" w:lastRow="0" w:firstColumn="1" w:lastColumn="0" w:noHBand="0" w:noVBand="1"/>
            </w:tblPr>
            <w:tblGrid>
              <w:gridCol w:w="9345"/>
            </w:tblGrid>
            <w:tr w:rsidR="00CB09A3" w:rsidTr="00E569DF">
              <w:tc>
                <w:tcPr>
                  <w:tcW w:w="9345" w:type="dxa"/>
                  <w:shd w:val="clear" w:color="auto" w:fill="EAF1DD" w:themeFill="accent3" w:themeFillTint="33"/>
                </w:tcPr>
                <w:p w:rsidR="00CB09A3" w:rsidRPr="00844F4B" w:rsidRDefault="00CB09A3" w:rsidP="00E569DF">
                  <w:pPr>
                    <w:jc w:val="center"/>
                    <w:rPr>
                      <w:rFonts w:ascii="Tahoma" w:hAnsi="Tahoma" w:cs="Tahoma"/>
                      <w:b/>
                      <w:sz w:val="24"/>
                      <w:szCs w:val="24"/>
                    </w:rPr>
                  </w:pPr>
                  <w:r>
                    <w:rPr>
                      <w:rFonts w:ascii="Tahoma" w:hAnsi="Tahoma" w:cs="Tahoma"/>
                      <w:b/>
                      <w:sz w:val="24"/>
                      <w:szCs w:val="24"/>
                    </w:rPr>
                    <w:t xml:space="preserve">When you look at advertising, how often do you notice issues that relate to </w:t>
                  </w:r>
                  <w:hyperlink r:id="rId19" w:history="1">
                    <w:r w:rsidRPr="005B55FA">
                      <w:rPr>
                        <w:rStyle w:val="Hyperlink"/>
                        <w:rFonts w:ascii="Tahoma" w:hAnsi="Tahoma" w:cs="Tahoma"/>
                        <w:b/>
                        <w:sz w:val="24"/>
                        <w:szCs w:val="24"/>
                      </w:rPr>
                      <w:t>socioeconomic status</w:t>
                    </w:r>
                  </w:hyperlink>
                  <w:r>
                    <w:rPr>
                      <w:rFonts w:ascii="Tahoma" w:hAnsi="Tahoma" w:cs="Tahoma"/>
                      <w:b/>
                      <w:sz w:val="24"/>
                      <w:szCs w:val="24"/>
                    </w:rPr>
                    <w:t>?</w:t>
                  </w:r>
                </w:p>
              </w:tc>
            </w:tr>
            <w:tr w:rsidR="00CB09A3" w:rsidTr="00E569DF">
              <w:tc>
                <w:tcPr>
                  <w:tcW w:w="9345" w:type="dxa"/>
                </w:tcPr>
                <w:p w:rsidR="00CB09A3" w:rsidRDefault="00CB09A3" w:rsidP="00E569DF">
                  <w:pPr>
                    <w:rPr>
                      <w:rFonts w:ascii="Tahoma" w:hAnsi="Tahoma" w:cs="Tahoma"/>
                      <w:b/>
                      <w:sz w:val="24"/>
                      <w:szCs w:val="24"/>
                    </w:rPr>
                  </w:pPr>
                </w:p>
                <w:p w:rsidR="00CB09A3" w:rsidRDefault="00CB09A3" w:rsidP="00E569DF">
                  <w:pPr>
                    <w:rPr>
                      <w:rFonts w:ascii="Tahoma" w:hAnsi="Tahoma" w:cs="Tahoma"/>
                      <w:b/>
                      <w:sz w:val="24"/>
                      <w:szCs w:val="24"/>
                    </w:rPr>
                  </w:pPr>
                </w:p>
                <w:p w:rsidR="00CB09A3" w:rsidRDefault="00CB09A3" w:rsidP="00E569DF">
                  <w:pPr>
                    <w:rPr>
                      <w:rFonts w:ascii="Tahoma" w:hAnsi="Tahoma" w:cs="Tahoma"/>
                      <w:b/>
                      <w:sz w:val="24"/>
                      <w:szCs w:val="24"/>
                    </w:rPr>
                  </w:pPr>
                </w:p>
              </w:tc>
            </w:tr>
          </w:tbl>
          <w:p w:rsidR="00CB09A3" w:rsidRDefault="00CB09A3" w:rsidP="00E569DF">
            <w:pPr>
              <w:rPr>
                <w:rFonts w:ascii="Tahoma" w:hAnsi="Tahoma" w:cs="Tahoma"/>
                <w:b/>
                <w:sz w:val="24"/>
                <w:szCs w:val="24"/>
              </w:rPr>
            </w:pPr>
          </w:p>
          <w:p w:rsidR="00CB09A3" w:rsidRPr="00844F4B" w:rsidRDefault="00CB09A3" w:rsidP="00E569DF">
            <w:pPr>
              <w:rPr>
                <w:rFonts w:ascii="Tahoma" w:hAnsi="Tahoma" w:cs="Tahoma"/>
                <w:b/>
                <w:sz w:val="24"/>
                <w:szCs w:val="24"/>
              </w:rPr>
            </w:pPr>
          </w:p>
        </w:tc>
      </w:tr>
      <w:tr w:rsidR="00CB09A3" w:rsidRPr="00844F4B" w:rsidTr="00E569DF">
        <w:tc>
          <w:tcPr>
            <w:tcW w:w="9576" w:type="dxa"/>
            <w:shd w:val="clear" w:color="auto" w:fill="CCC0D9" w:themeFill="accent4" w:themeFillTint="66"/>
          </w:tcPr>
          <w:p w:rsidR="00CB09A3" w:rsidRPr="00844F4B" w:rsidRDefault="00CB09A3" w:rsidP="00E569DF">
            <w:pPr>
              <w:jc w:val="center"/>
              <w:rPr>
                <w:rFonts w:ascii="Tahoma" w:hAnsi="Tahoma" w:cs="Tahoma"/>
                <w:b/>
                <w:sz w:val="24"/>
                <w:szCs w:val="24"/>
              </w:rPr>
            </w:pPr>
            <w:r>
              <w:rPr>
                <w:rFonts w:ascii="Tahoma" w:hAnsi="Tahoma" w:cs="Tahoma"/>
                <w:b/>
                <w:sz w:val="24"/>
                <w:szCs w:val="24"/>
              </w:rPr>
              <w:t>Socioeconomic</w:t>
            </w:r>
            <w:r w:rsidRPr="00844F4B">
              <w:rPr>
                <w:rFonts w:ascii="Tahoma" w:hAnsi="Tahoma" w:cs="Tahoma"/>
                <w:b/>
                <w:sz w:val="24"/>
                <w:szCs w:val="24"/>
              </w:rPr>
              <w:t xml:space="preserve"> Analysis</w:t>
            </w:r>
            <w:r>
              <w:rPr>
                <w:rFonts w:ascii="Tahoma" w:hAnsi="Tahoma" w:cs="Tahoma"/>
                <w:b/>
                <w:sz w:val="24"/>
                <w:szCs w:val="24"/>
              </w:rPr>
              <w:t>:  Preparation</w:t>
            </w:r>
          </w:p>
        </w:tc>
      </w:tr>
      <w:tr w:rsidR="00CB09A3" w:rsidRPr="00844F4B" w:rsidTr="00E569DF">
        <w:trPr>
          <w:trHeight w:val="915"/>
        </w:trPr>
        <w:tc>
          <w:tcPr>
            <w:tcW w:w="9576" w:type="dxa"/>
          </w:tcPr>
          <w:p w:rsidR="00CB09A3" w:rsidRPr="00844F4B" w:rsidRDefault="00CB09A3" w:rsidP="00CB09A3">
            <w:pPr>
              <w:pStyle w:val="ListParagraph"/>
              <w:numPr>
                <w:ilvl w:val="0"/>
                <w:numId w:val="4"/>
              </w:numPr>
              <w:rPr>
                <w:rFonts w:ascii="Tahoma" w:hAnsi="Tahoma" w:cs="Tahoma"/>
                <w:sz w:val="24"/>
                <w:szCs w:val="24"/>
              </w:rPr>
            </w:pPr>
            <w:hyperlink r:id="rId20" w:history="1">
              <w:r w:rsidRPr="00844F4B">
                <w:rPr>
                  <w:rStyle w:val="Hyperlink"/>
                  <w:rFonts w:ascii="Tahoma" w:hAnsi="Tahoma" w:cs="Tahoma"/>
                  <w:sz w:val="24"/>
                  <w:szCs w:val="24"/>
                </w:rPr>
                <w:t>Analyzing Ads:  Socioeconomic Status</w:t>
              </w:r>
            </w:hyperlink>
          </w:p>
          <w:p w:rsidR="00CB09A3" w:rsidRPr="00844F4B" w:rsidRDefault="00CB09A3" w:rsidP="00CB09A3">
            <w:pPr>
              <w:pStyle w:val="ListParagraph"/>
              <w:numPr>
                <w:ilvl w:val="1"/>
                <w:numId w:val="4"/>
              </w:numPr>
              <w:rPr>
                <w:rFonts w:ascii="Tahoma" w:eastAsia="Times New Roman" w:hAnsi="Tahoma" w:cs="Tahoma"/>
                <w:sz w:val="24"/>
                <w:szCs w:val="24"/>
              </w:rPr>
            </w:pPr>
            <w:r w:rsidRPr="00844F4B">
              <w:rPr>
                <w:rFonts w:ascii="Tahoma" w:eastAsia="Times New Roman" w:hAnsi="Tahoma" w:cs="Tahoma"/>
                <w:sz w:val="24"/>
                <w:szCs w:val="24"/>
              </w:rPr>
              <w:t xml:space="preserve">Taylor, Susan, and Mary Kay Madden. "Analyzing Ads: Socioeconomic Status." </w:t>
            </w:r>
            <w:r w:rsidRPr="00844F4B">
              <w:rPr>
                <w:rFonts w:ascii="Tahoma" w:eastAsia="Times New Roman" w:hAnsi="Tahoma" w:cs="Tahoma"/>
                <w:i/>
                <w:iCs/>
                <w:sz w:val="24"/>
                <w:szCs w:val="24"/>
              </w:rPr>
              <w:t>Analyzing Ads: Socioeconomic Status</w:t>
            </w:r>
            <w:r w:rsidRPr="00844F4B">
              <w:rPr>
                <w:rFonts w:ascii="Tahoma" w:eastAsia="Times New Roman" w:hAnsi="Tahoma" w:cs="Tahoma"/>
                <w:sz w:val="24"/>
                <w:szCs w:val="24"/>
              </w:rPr>
              <w:t xml:space="preserve">. Writing Commons. Web. 2 Dec. 2015. </w:t>
            </w:r>
          </w:p>
          <w:p w:rsidR="00CB09A3" w:rsidRPr="00844F4B" w:rsidRDefault="00CB09A3" w:rsidP="00E569DF">
            <w:pPr>
              <w:rPr>
                <w:rFonts w:ascii="Tahoma" w:hAnsi="Tahoma" w:cs="Tahoma"/>
                <w:sz w:val="24"/>
                <w:szCs w:val="24"/>
              </w:rPr>
            </w:pPr>
          </w:p>
        </w:tc>
      </w:tr>
      <w:tr w:rsidR="00CB09A3" w:rsidTr="00E569DF">
        <w:trPr>
          <w:trHeight w:val="413"/>
        </w:trPr>
        <w:tc>
          <w:tcPr>
            <w:tcW w:w="9576" w:type="dxa"/>
            <w:shd w:val="clear" w:color="auto" w:fill="FBD4B4" w:themeFill="accent6" w:themeFillTint="66"/>
          </w:tcPr>
          <w:p w:rsidR="00CB09A3" w:rsidRDefault="00CB09A3" w:rsidP="00E569DF">
            <w:pPr>
              <w:rPr>
                <w:rFonts w:ascii="Tahoma" w:hAnsi="Tahoma" w:cs="Tahoma"/>
                <w:sz w:val="24"/>
                <w:szCs w:val="24"/>
              </w:rPr>
            </w:pPr>
            <w:r w:rsidRPr="005B55FA">
              <w:rPr>
                <w:rFonts w:ascii="Tahoma" w:hAnsi="Tahoma" w:cs="Tahoma"/>
                <w:b/>
                <w:sz w:val="24"/>
                <w:szCs w:val="24"/>
              </w:rPr>
              <w:t>Prewriting:</w:t>
            </w:r>
            <w:r>
              <w:rPr>
                <w:rFonts w:ascii="Tahoma" w:hAnsi="Tahoma" w:cs="Tahoma"/>
                <w:sz w:val="24"/>
                <w:szCs w:val="24"/>
              </w:rPr>
              <w:t xml:space="preserve"> List of common elements of the ads</w:t>
            </w:r>
          </w:p>
        </w:tc>
      </w:tr>
      <w:tr w:rsidR="00CB09A3" w:rsidRPr="00FC6881" w:rsidTr="00E569DF">
        <w:trPr>
          <w:trHeight w:val="620"/>
        </w:trPr>
        <w:tc>
          <w:tcPr>
            <w:tcW w:w="9576" w:type="dxa"/>
          </w:tcPr>
          <w:p w:rsidR="00CB09A3" w:rsidRPr="00FC6881" w:rsidRDefault="00CB09A3" w:rsidP="00CB09A3">
            <w:pPr>
              <w:pStyle w:val="ListParagraph"/>
              <w:numPr>
                <w:ilvl w:val="0"/>
                <w:numId w:val="4"/>
              </w:numPr>
              <w:rPr>
                <w:rFonts w:ascii="Tahoma" w:hAnsi="Tahoma" w:cs="Tahoma"/>
                <w:i/>
                <w:sz w:val="24"/>
                <w:szCs w:val="24"/>
              </w:rPr>
            </w:pPr>
          </w:p>
        </w:tc>
      </w:tr>
      <w:tr w:rsidR="00CB09A3" w:rsidTr="00E569DF">
        <w:trPr>
          <w:trHeight w:val="530"/>
        </w:trPr>
        <w:tc>
          <w:tcPr>
            <w:tcW w:w="9576" w:type="dxa"/>
            <w:shd w:val="clear" w:color="auto" w:fill="FBD4B4" w:themeFill="accent6" w:themeFillTint="66"/>
          </w:tcPr>
          <w:p w:rsidR="00CB09A3" w:rsidRDefault="00CB09A3" w:rsidP="00E569DF">
            <w:pPr>
              <w:rPr>
                <w:rFonts w:ascii="Tahoma" w:hAnsi="Tahoma" w:cs="Tahoma"/>
                <w:sz w:val="24"/>
                <w:szCs w:val="24"/>
              </w:rPr>
            </w:pPr>
            <w:r w:rsidRPr="005B55FA">
              <w:rPr>
                <w:rFonts w:ascii="Tahoma" w:hAnsi="Tahoma" w:cs="Tahoma"/>
                <w:b/>
                <w:sz w:val="24"/>
                <w:szCs w:val="24"/>
              </w:rPr>
              <w:t>Prewriting:</w:t>
            </w:r>
            <w:r>
              <w:rPr>
                <w:rFonts w:ascii="Tahoma" w:hAnsi="Tahoma" w:cs="Tahoma"/>
                <w:sz w:val="24"/>
                <w:szCs w:val="24"/>
              </w:rPr>
              <w:t xml:space="preserve"> List of socioeconomic issues or observation about the ads</w:t>
            </w:r>
          </w:p>
        </w:tc>
      </w:tr>
      <w:tr w:rsidR="00CB09A3" w:rsidRPr="00FC6881" w:rsidTr="00E569DF">
        <w:trPr>
          <w:trHeight w:val="810"/>
        </w:trPr>
        <w:tc>
          <w:tcPr>
            <w:tcW w:w="9576" w:type="dxa"/>
          </w:tcPr>
          <w:p w:rsidR="00CB09A3" w:rsidRPr="00FC6881" w:rsidRDefault="00CB09A3" w:rsidP="00CB09A3">
            <w:pPr>
              <w:pStyle w:val="ListParagraph"/>
              <w:numPr>
                <w:ilvl w:val="0"/>
                <w:numId w:val="4"/>
              </w:numPr>
              <w:rPr>
                <w:rFonts w:ascii="Tahoma" w:hAnsi="Tahoma" w:cs="Tahoma"/>
                <w:sz w:val="24"/>
                <w:szCs w:val="24"/>
              </w:rPr>
            </w:pPr>
          </w:p>
        </w:tc>
      </w:tr>
      <w:tr w:rsidR="00CB09A3" w:rsidRPr="00844F4B" w:rsidTr="00E569DF">
        <w:trPr>
          <w:trHeight w:val="548"/>
        </w:trPr>
        <w:tc>
          <w:tcPr>
            <w:tcW w:w="9576" w:type="dxa"/>
            <w:shd w:val="clear" w:color="auto" w:fill="FBD4B4" w:themeFill="accent6" w:themeFillTint="66"/>
          </w:tcPr>
          <w:p w:rsidR="00CB09A3" w:rsidRPr="00844F4B" w:rsidRDefault="00CB09A3" w:rsidP="00E569DF">
            <w:pPr>
              <w:jc w:val="center"/>
              <w:rPr>
                <w:rFonts w:ascii="Tahoma" w:hAnsi="Tahoma" w:cs="Tahoma"/>
                <w:b/>
                <w:sz w:val="24"/>
                <w:szCs w:val="24"/>
              </w:rPr>
            </w:pPr>
            <w:r w:rsidRPr="00844F4B">
              <w:rPr>
                <w:rFonts w:ascii="Tahoma" w:hAnsi="Tahoma" w:cs="Tahoma"/>
                <w:b/>
                <w:sz w:val="24"/>
                <w:szCs w:val="24"/>
              </w:rPr>
              <w:t xml:space="preserve">Analyzing Ads: Focus on </w:t>
            </w:r>
            <w:r>
              <w:rPr>
                <w:rFonts w:ascii="Tahoma" w:hAnsi="Tahoma" w:cs="Tahoma"/>
                <w:b/>
                <w:sz w:val="24"/>
                <w:szCs w:val="24"/>
              </w:rPr>
              <w:t>Socioeconomic Issues</w:t>
            </w:r>
          </w:p>
        </w:tc>
      </w:tr>
      <w:tr w:rsidR="00CB09A3" w:rsidRPr="00844F4B" w:rsidTr="00E569DF">
        <w:trPr>
          <w:trHeight w:val="810"/>
        </w:trPr>
        <w:tc>
          <w:tcPr>
            <w:tcW w:w="9576" w:type="dxa"/>
          </w:tcPr>
          <w:p w:rsidR="00CB09A3" w:rsidRDefault="00CB09A3" w:rsidP="00E569DF">
            <w:pPr>
              <w:rPr>
                <w:rFonts w:ascii="Tahoma" w:hAnsi="Tahoma" w:cs="Tahoma"/>
                <w:sz w:val="24"/>
                <w:szCs w:val="24"/>
              </w:rPr>
            </w:pPr>
            <w:r>
              <w:rPr>
                <w:rFonts w:ascii="Tahoma" w:hAnsi="Tahoma" w:cs="Tahoma"/>
                <w:sz w:val="24"/>
                <w:szCs w:val="24"/>
              </w:rPr>
              <w:t xml:space="preserve">For this project, you will need to write a short paper (300-words or more) that analyzes socioeconomic issues/approaches used by your chosen 2 or 3 ads.  </w:t>
            </w:r>
          </w:p>
          <w:p w:rsidR="00CB09A3" w:rsidRDefault="00CB09A3" w:rsidP="00E569DF">
            <w:pPr>
              <w:rPr>
                <w:rFonts w:ascii="Tahoma" w:hAnsi="Tahoma" w:cs="Tahoma"/>
                <w:sz w:val="24"/>
                <w:szCs w:val="24"/>
              </w:rPr>
            </w:pPr>
          </w:p>
          <w:p w:rsidR="00CB09A3" w:rsidRPr="00A74B5A" w:rsidRDefault="00CB09A3" w:rsidP="00E569DF">
            <w:pPr>
              <w:jc w:val="center"/>
              <w:rPr>
                <w:rFonts w:ascii="Tahoma" w:hAnsi="Tahoma" w:cs="Tahoma"/>
                <w:b/>
                <w:sz w:val="24"/>
                <w:szCs w:val="24"/>
              </w:rPr>
            </w:pPr>
            <w:r w:rsidRPr="00A74B5A">
              <w:rPr>
                <w:rFonts w:ascii="Tahoma" w:hAnsi="Tahoma" w:cs="Tahoma"/>
                <w:b/>
                <w:sz w:val="24"/>
                <w:szCs w:val="24"/>
              </w:rPr>
              <w:t>(You can write your paper below this box – you don’t need to include your name, the date, etc. – just start with the title of your paper)</w:t>
            </w:r>
          </w:p>
          <w:p w:rsidR="00CB09A3" w:rsidRPr="00844F4B" w:rsidRDefault="00CB09A3" w:rsidP="00E569DF">
            <w:pPr>
              <w:rPr>
                <w:rFonts w:ascii="Tahoma" w:hAnsi="Tahoma" w:cs="Tahoma"/>
                <w:sz w:val="24"/>
                <w:szCs w:val="24"/>
              </w:rPr>
            </w:pPr>
          </w:p>
          <w:p w:rsidR="00CB09A3" w:rsidRPr="00844F4B" w:rsidRDefault="00CB09A3" w:rsidP="00E569DF">
            <w:pPr>
              <w:rPr>
                <w:rFonts w:ascii="Tahoma" w:hAnsi="Tahoma" w:cs="Tahoma"/>
                <w:sz w:val="24"/>
                <w:szCs w:val="24"/>
              </w:rPr>
            </w:pPr>
          </w:p>
        </w:tc>
      </w:tr>
    </w:tbl>
    <w:p w:rsidR="00CB09A3" w:rsidRDefault="00CB09A3" w:rsidP="00CB09A3"/>
    <w:p w:rsidR="00CB09A3" w:rsidRPr="00FB4D74" w:rsidRDefault="00CB09A3" w:rsidP="00CB09A3">
      <w:pPr>
        <w:rPr>
          <w:rFonts w:ascii="Tahoma" w:hAnsi="Tahoma" w:cs="Tahoma"/>
          <w:sz w:val="24"/>
          <w:szCs w:val="24"/>
        </w:rPr>
      </w:pPr>
      <w:r w:rsidRPr="00FB4D74">
        <w:rPr>
          <w:rFonts w:ascii="Tahoma" w:hAnsi="Tahoma" w:cs="Tahoma"/>
          <w:sz w:val="24"/>
          <w:szCs w:val="24"/>
        </w:rPr>
        <w:br w:type="page"/>
      </w:r>
    </w:p>
    <w:p w:rsidR="00CB09A3" w:rsidRDefault="00CB09A3" w:rsidP="00CB09A3"/>
    <w:p w:rsidR="00CB09A3" w:rsidRDefault="00CB09A3">
      <w:r>
        <w:br w:type="page"/>
      </w:r>
    </w:p>
    <w:tbl>
      <w:tblPr>
        <w:tblStyle w:val="TableGrid"/>
        <w:tblW w:w="0" w:type="auto"/>
        <w:tblLook w:val="04A0" w:firstRow="1" w:lastRow="0" w:firstColumn="1" w:lastColumn="0" w:noHBand="0" w:noVBand="1"/>
      </w:tblPr>
      <w:tblGrid>
        <w:gridCol w:w="9576"/>
      </w:tblGrid>
      <w:tr w:rsidR="00CB09A3" w:rsidRPr="00844F4B" w:rsidTr="00E569DF">
        <w:tc>
          <w:tcPr>
            <w:tcW w:w="9576" w:type="dxa"/>
            <w:tcBorders>
              <w:top w:val="nil"/>
              <w:left w:val="nil"/>
              <w:right w:val="nil"/>
            </w:tcBorders>
            <w:shd w:val="clear" w:color="auto" w:fill="FFFFFF" w:themeFill="background1"/>
          </w:tcPr>
          <w:p w:rsidR="00CB09A3" w:rsidRDefault="00CB09A3" w:rsidP="00E569DF">
            <w:pPr>
              <w:jc w:val="center"/>
              <w:rPr>
                <w:rFonts w:ascii="Tahoma" w:hAnsi="Tahoma" w:cs="Tahoma"/>
                <w:b/>
                <w:sz w:val="24"/>
                <w:szCs w:val="24"/>
              </w:rPr>
            </w:pPr>
            <w:r>
              <w:rPr>
                <w:rFonts w:ascii="Tahoma" w:hAnsi="Tahoma" w:cs="Tahoma"/>
                <w:b/>
                <w:sz w:val="24"/>
                <w:szCs w:val="24"/>
              </w:rPr>
              <w:lastRenderedPageBreak/>
              <w:t>Structured Learning Plan for Module #2 – Part 6</w:t>
            </w:r>
          </w:p>
          <w:p w:rsidR="00CB09A3" w:rsidRPr="00844F4B" w:rsidRDefault="00CB09A3" w:rsidP="00E569DF">
            <w:pPr>
              <w:jc w:val="center"/>
              <w:rPr>
                <w:rFonts w:ascii="Tahoma" w:hAnsi="Tahoma" w:cs="Tahoma"/>
                <w:b/>
                <w:sz w:val="24"/>
                <w:szCs w:val="24"/>
              </w:rPr>
            </w:pPr>
          </w:p>
          <w:p w:rsidR="00CB09A3" w:rsidRPr="00844F4B" w:rsidRDefault="00CB09A3" w:rsidP="00E569DF">
            <w:pPr>
              <w:jc w:val="center"/>
              <w:rPr>
                <w:rFonts w:ascii="Tahoma" w:hAnsi="Tahoma" w:cs="Tahoma"/>
                <w:b/>
                <w:sz w:val="24"/>
                <w:szCs w:val="24"/>
              </w:rPr>
            </w:pPr>
          </w:p>
        </w:tc>
      </w:tr>
      <w:tr w:rsidR="00CB09A3" w:rsidRPr="00844F4B" w:rsidTr="00E569DF">
        <w:tc>
          <w:tcPr>
            <w:tcW w:w="9576" w:type="dxa"/>
            <w:shd w:val="clear" w:color="auto" w:fill="CCC0D9" w:themeFill="accent4" w:themeFillTint="66"/>
          </w:tcPr>
          <w:p w:rsidR="00CB09A3" w:rsidRPr="00844F4B" w:rsidRDefault="00CB09A3" w:rsidP="00E569DF">
            <w:pPr>
              <w:jc w:val="center"/>
              <w:rPr>
                <w:rFonts w:ascii="Tahoma" w:hAnsi="Tahoma" w:cs="Tahoma"/>
                <w:b/>
                <w:sz w:val="24"/>
                <w:szCs w:val="24"/>
              </w:rPr>
            </w:pPr>
            <w:r w:rsidRPr="00844F4B">
              <w:rPr>
                <w:rFonts w:ascii="Tahoma" w:hAnsi="Tahoma" w:cs="Tahoma"/>
                <w:b/>
                <w:sz w:val="24"/>
                <w:szCs w:val="24"/>
              </w:rPr>
              <w:t>Ad Analysis Paper</w:t>
            </w:r>
            <w:r>
              <w:rPr>
                <w:rFonts w:ascii="Tahoma" w:hAnsi="Tahoma" w:cs="Tahoma"/>
                <w:b/>
                <w:sz w:val="24"/>
                <w:szCs w:val="24"/>
              </w:rPr>
              <w:t>: Preparation</w:t>
            </w:r>
          </w:p>
        </w:tc>
      </w:tr>
      <w:tr w:rsidR="00CB09A3" w:rsidRPr="00844F4B" w:rsidTr="00E569DF">
        <w:trPr>
          <w:trHeight w:val="570"/>
        </w:trPr>
        <w:tc>
          <w:tcPr>
            <w:tcW w:w="9576" w:type="dxa"/>
          </w:tcPr>
          <w:p w:rsidR="00CB09A3" w:rsidRPr="00844F4B" w:rsidRDefault="00CB09A3" w:rsidP="00E569DF">
            <w:pPr>
              <w:ind w:left="75"/>
              <w:rPr>
                <w:rFonts w:ascii="Tahoma" w:hAnsi="Tahoma" w:cs="Tahoma"/>
                <w:b/>
                <w:sz w:val="24"/>
                <w:szCs w:val="24"/>
              </w:rPr>
            </w:pPr>
            <w:r>
              <w:rPr>
                <w:rFonts w:ascii="Tahoma" w:hAnsi="Tahoma" w:cs="Tahoma"/>
                <w:b/>
                <w:sz w:val="24"/>
                <w:szCs w:val="24"/>
              </w:rPr>
              <w:t>Read/watch the following and conduct additional research as necessary</w:t>
            </w:r>
          </w:p>
          <w:p w:rsidR="00CB09A3" w:rsidRPr="00C14501" w:rsidRDefault="00CB09A3" w:rsidP="00CB09A3">
            <w:pPr>
              <w:pStyle w:val="ListParagraph"/>
              <w:numPr>
                <w:ilvl w:val="0"/>
                <w:numId w:val="4"/>
              </w:numPr>
              <w:rPr>
                <w:rFonts w:ascii="Tahoma" w:hAnsi="Tahoma" w:cs="Tahoma"/>
                <w:sz w:val="24"/>
                <w:szCs w:val="24"/>
              </w:rPr>
            </w:pPr>
            <w:r w:rsidRPr="00C14501">
              <w:rPr>
                <w:rFonts w:ascii="Tahoma" w:hAnsi="Tahoma" w:cs="Tahoma"/>
                <w:sz w:val="24"/>
                <w:szCs w:val="24"/>
              </w:rPr>
              <w:t>Review your work on Focus from Part 4 of this Learning System</w:t>
            </w:r>
          </w:p>
          <w:p w:rsidR="00CB09A3" w:rsidRPr="00C14501" w:rsidRDefault="00CB09A3" w:rsidP="00CB09A3">
            <w:pPr>
              <w:pStyle w:val="ListParagraph"/>
              <w:numPr>
                <w:ilvl w:val="0"/>
                <w:numId w:val="4"/>
              </w:numPr>
              <w:rPr>
                <w:rFonts w:ascii="Tahoma" w:hAnsi="Tahoma" w:cs="Tahoma"/>
                <w:sz w:val="24"/>
                <w:szCs w:val="24"/>
              </w:rPr>
            </w:pPr>
            <w:hyperlink r:id="rId21" w:history="1">
              <w:r w:rsidRPr="00C14501">
                <w:rPr>
                  <w:rStyle w:val="Hyperlink"/>
                  <w:rFonts w:ascii="Tahoma" w:hAnsi="Tahoma" w:cs="Tahoma"/>
                  <w:sz w:val="24"/>
                  <w:szCs w:val="24"/>
                </w:rPr>
                <w:t>Thesis statement</w:t>
              </w:r>
            </w:hyperlink>
          </w:p>
          <w:p w:rsidR="00CB09A3" w:rsidRPr="00C14501" w:rsidRDefault="00CB09A3" w:rsidP="00CB09A3">
            <w:pPr>
              <w:pStyle w:val="ListParagraph"/>
              <w:numPr>
                <w:ilvl w:val="1"/>
                <w:numId w:val="4"/>
              </w:numPr>
              <w:rPr>
                <w:rFonts w:ascii="Tahoma" w:eastAsia="Times New Roman" w:hAnsi="Tahoma" w:cs="Tahoma"/>
                <w:sz w:val="24"/>
                <w:szCs w:val="24"/>
              </w:rPr>
            </w:pPr>
            <w:r w:rsidRPr="00C14501">
              <w:rPr>
                <w:rFonts w:ascii="Tahoma" w:eastAsia="Times New Roman" w:hAnsi="Tahoma" w:cs="Tahoma"/>
                <w:sz w:val="24"/>
                <w:szCs w:val="24"/>
              </w:rPr>
              <w:t xml:space="preserve">Dietrich, Rhonda. "The Guiding Idea and Argumentative Thesis Statement." </w:t>
            </w:r>
            <w:r w:rsidRPr="00C14501">
              <w:rPr>
                <w:rFonts w:ascii="Tahoma" w:eastAsia="Times New Roman" w:hAnsi="Tahoma" w:cs="Tahoma"/>
                <w:i/>
                <w:iCs/>
                <w:sz w:val="24"/>
                <w:szCs w:val="24"/>
              </w:rPr>
              <w:t>The Guiding Idea and Argumentative Thesis Statement</w:t>
            </w:r>
            <w:r w:rsidRPr="00C14501">
              <w:rPr>
                <w:rFonts w:ascii="Tahoma" w:eastAsia="Times New Roman" w:hAnsi="Tahoma" w:cs="Tahoma"/>
                <w:sz w:val="24"/>
                <w:szCs w:val="24"/>
              </w:rPr>
              <w:t xml:space="preserve">. Writing Commons. Web. 4 Dec. 2015. </w:t>
            </w:r>
          </w:p>
          <w:p w:rsidR="00CB09A3" w:rsidRPr="00C14501" w:rsidRDefault="00CB09A3" w:rsidP="00CB09A3">
            <w:pPr>
              <w:pStyle w:val="ListParagraph"/>
              <w:numPr>
                <w:ilvl w:val="0"/>
                <w:numId w:val="4"/>
              </w:numPr>
              <w:rPr>
                <w:rFonts w:ascii="Tahoma" w:hAnsi="Tahoma" w:cs="Tahoma"/>
                <w:sz w:val="24"/>
                <w:szCs w:val="24"/>
              </w:rPr>
            </w:pPr>
            <w:hyperlink r:id="rId22" w:history="1">
              <w:r w:rsidRPr="00C14501">
                <w:rPr>
                  <w:rStyle w:val="Hyperlink"/>
                  <w:rFonts w:ascii="Tahoma" w:hAnsi="Tahoma" w:cs="Tahoma"/>
                  <w:sz w:val="24"/>
                  <w:szCs w:val="24"/>
                </w:rPr>
                <w:t>Supporting claims with research</w:t>
              </w:r>
            </w:hyperlink>
          </w:p>
          <w:p w:rsidR="00CB09A3" w:rsidRPr="00C14501" w:rsidRDefault="00CB09A3" w:rsidP="00CB09A3">
            <w:pPr>
              <w:pStyle w:val="ListParagraph"/>
              <w:numPr>
                <w:ilvl w:val="1"/>
                <w:numId w:val="4"/>
              </w:numPr>
              <w:rPr>
                <w:rFonts w:ascii="Tahoma" w:eastAsia="Times New Roman" w:hAnsi="Tahoma" w:cs="Tahoma"/>
                <w:sz w:val="24"/>
                <w:szCs w:val="24"/>
              </w:rPr>
            </w:pPr>
            <w:r w:rsidRPr="00C14501">
              <w:rPr>
                <w:rFonts w:ascii="Tahoma" w:eastAsia="Times New Roman" w:hAnsi="Tahoma" w:cs="Tahoma"/>
                <w:sz w:val="24"/>
                <w:szCs w:val="24"/>
              </w:rPr>
              <w:t xml:space="preserve">"Provide Additional Support for This Point." </w:t>
            </w:r>
            <w:r w:rsidRPr="00C14501">
              <w:rPr>
                <w:rFonts w:ascii="Tahoma" w:eastAsia="Times New Roman" w:hAnsi="Tahoma" w:cs="Tahoma"/>
                <w:i/>
                <w:iCs/>
                <w:sz w:val="24"/>
                <w:szCs w:val="24"/>
              </w:rPr>
              <w:t>Provide Additional Support for This Point</w:t>
            </w:r>
            <w:r w:rsidRPr="00C14501">
              <w:rPr>
                <w:rFonts w:ascii="Tahoma" w:eastAsia="Times New Roman" w:hAnsi="Tahoma" w:cs="Tahoma"/>
                <w:sz w:val="24"/>
                <w:szCs w:val="24"/>
              </w:rPr>
              <w:t xml:space="preserve">. Writing Commons. Web. 4 Dec. 2015. </w:t>
            </w:r>
          </w:p>
          <w:p w:rsidR="00CB09A3" w:rsidRPr="00C14501" w:rsidRDefault="00CB09A3" w:rsidP="00CB09A3">
            <w:pPr>
              <w:pStyle w:val="ListParagraph"/>
              <w:numPr>
                <w:ilvl w:val="0"/>
                <w:numId w:val="4"/>
              </w:numPr>
              <w:rPr>
                <w:rFonts w:ascii="Tahoma" w:hAnsi="Tahoma" w:cs="Tahoma"/>
                <w:sz w:val="24"/>
                <w:szCs w:val="24"/>
              </w:rPr>
            </w:pPr>
            <w:hyperlink r:id="rId23" w:history="1">
              <w:r w:rsidRPr="00C14501">
                <w:rPr>
                  <w:rStyle w:val="Hyperlink"/>
                  <w:rFonts w:ascii="Tahoma" w:hAnsi="Tahoma" w:cs="Tahoma"/>
                  <w:sz w:val="24"/>
                  <w:szCs w:val="24"/>
                </w:rPr>
                <w:t>Clear and effective writing</w:t>
              </w:r>
            </w:hyperlink>
          </w:p>
          <w:p w:rsidR="00CB09A3" w:rsidRPr="00C14501" w:rsidRDefault="00CB09A3" w:rsidP="00CB09A3">
            <w:pPr>
              <w:pStyle w:val="ListParagraph"/>
              <w:numPr>
                <w:ilvl w:val="1"/>
                <w:numId w:val="4"/>
              </w:numPr>
              <w:rPr>
                <w:rFonts w:ascii="Tahoma" w:eastAsia="Times New Roman" w:hAnsi="Tahoma" w:cs="Tahoma"/>
                <w:sz w:val="24"/>
                <w:szCs w:val="24"/>
              </w:rPr>
            </w:pPr>
            <w:r w:rsidRPr="00C14501">
              <w:rPr>
                <w:rFonts w:ascii="Tahoma" w:eastAsia="Times New Roman" w:hAnsi="Tahoma" w:cs="Tahoma"/>
                <w:sz w:val="24"/>
                <w:szCs w:val="24"/>
              </w:rPr>
              <w:t xml:space="preserve">"Writing Clear, Concise Sentences." </w:t>
            </w:r>
            <w:r w:rsidRPr="00C14501">
              <w:rPr>
                <w:rFonts w:ascii="Tahoma" w:eastAsia="Times New Roman" w:hAnsi="Tahoma" w:cs="Tahoma"/>
                <w:i/>
                <w:iCs/>
                <w:sz w:val="24"/>
                <w:szCs w:val="24"/>
              </w:rPr>
              <w:t>Clear, Concise, Sentences</w:t>
            </w:r>
            <w:r w:rsidRPr="00C14501">
              <w:rPr>
                <w:rFonts w:ascii="Tahoma" w:eastAsia="Times New Roman" w:hAnsi="Tahoma" w:cs="Tahoma"/>
                <w:sz w:val="24"/>
                <w:szCs w:val="24"/>
              </w:rPr>
              <w:t xml:space="preserve">. The Writing Center @ </w:t>
            </w:r>
            <w:proofErr w:type="gramStart"/>
            <w:r w:rsidRPr="00C14501">
              <w:rPr>
                <w:rFonts w:ascii="Tahoma" w:eastAsia="Times New Roman" w:hAnsi="Tahoma" w:cs="Tahoma"/>
                <w:sz w:val="24"/>
                <w:szCs w:val="24"/>
              </w:rPr>
              <w:t>The</w:t>
            </w:r>
            <w:proofErr w:type="gramEnd"/>
            <w:r w:rsidRPr="00C14501">
              <w:rPr>
                <w:rFonts w:ascii="Tahoma" w:eastAsia="Times New Roman" w:hAnsi="Tahoma" w:cs="Tahoma"/>
                <w:sz w:val="24"/>
                <w:szCs w:val="24"/>
              </w:rPr>
              <w:t xml:space="preserve"> University of Wisconsin - Madison. Web. 4 Dec. 2015. </w:t>
            </w:r>
          </w:p>
          <w:p w:rsidR="00CB09A3" w:rsidRPr="00C14501" w:rsidRDefault="00CB09A3" w:rsidP="00CB09A3">
            <w:pPr>
              <w:pStyle w:val="ListParagraph"/>
              <w:numPr>
                <w:ilvl w:val="0"/>
                <w:numId w:val="4"/>
              </w:numPr>
              <w:rPr>
                <w:rFonts w:ascii="Tahoma" w:hAnsi="Tahoma" w:cs="Tahoma"/>
                <w:sz w:val="24"/>
                <w:szCs w:val="24"/>
              </w:rPr>
            </w:pPr>
            <w:hyperlink r:id="rId24" w:history="1">
              <w:r w:rsidRPr="00C14501">
                <w:rPr>
                  <w:rStyle w:val="Hyperlink"/>
                  <w:rFonts w:ascii="Tahoma" w:hAnsi="Tahoma" w:cs="Tahoma"/>
                  <w:sz w:val="24"/>
                  <w:szCs w:val="24"/>
                </w:rPr>
                <w:t>Correct MLA in-text citation</w:t>
              </w:r>
            </w:hyperlink>
          </w:p>
          <w:p w:rsidR="00CB09A3" w:rsidRPr="00C14501" w:rsidRDefault="00CB09A3" w:rsidP="00CB09A3">
            <w:pPr>
              <w:pStyle w:val="ListParagraph"/>
              <w:numPr>
                <w:ilvl w:val="1"/>
                <w:numId w:val="4"/>
              </w:numPr>
              <w:rPr>
                <w:rFonts w:ascii="Tahoma" w:eastAsia="Times New Roman" w:hAnsi="Tahoma" w:cs="Tahoma"/>
                <w:sz w:val="24"/>
                <w:szCs w:val="24"/>
              </w:rPr>
            </w:pPr>
            <w:r w:rsidRPr="00C14501">
              <w:rPr>
                <w:rFonts w:ascii="Tahoma" w:eastAsia="Times New Roman" w:hAnsi="Tahoma" w:cs="Tahoma"/>
                <w:sz w:val="24"/>
                <w:szCs w:val="24"/>
              </w:rPr>
              <w:t xml:space="preserve">"Welcome to the Purdue OWL." </w:t>
            </w:r>
            <w:r w:rsidRPr="00C14501">
              <w:rPr>
                <w:rFonts w:ascii="Tahoma" w:eastAsia="Times New Roman" w:hAnsi="Tahoma" w:cs="Tahoma"/>
                <w:i/>
                <w:iCs/>
                <w:sz w:val="24"/>
                <w:szCs w:val="24"/>
              </w:rPr>
              <w:t>Purdue OWL: MLA Formatting and Style Guide</w:t>
            </w:r>
            <w:r w:rsidRPr="00C14501">
              <w:rPr>
                <w:rFonts w:ascii="Tahoma" w:eastAsia="Times New Roman" w:hAnsi="Tahoma" w:cs="Tahoma"/>
                <w:sz w:val="24"/>
                <w:szCs w:val="24"/>
              </w:rPr>
              <w:t xml:space="preserve">. The University of Purdue. Web. 4 Dec. 2015. </w:t>
            </w:r>
          </w:p>
          <w:p w:rsidR="00CB09A3" w:rsidRPr="00C14501" w:rsidRDefault="00CB09A3" w:rsidP="00CB09A3">
            <w:pPr>
              <w:pStyle w:val="ListParagraph"/>
              <w:numPr>
                <w:ilvl w:val="0"/>
                <w:numId w:val="4"/>
              </w:numPr>
              <w:rPr>
                <w:rFonts w:ascii="Tahoma" w:hAnsi="Tahoma" w:cs="Tahoma"/>
                <w:sz w:val="24"/>
                <w:szCs w:val="24"/>
              </w:rPr>
            </w:pPr>
            <w:r w:rsidRPr="00C14501">
              <w:rPr>
                <w:rFonts w:ascii="Tahoma" w:hAnsi="Tahoma" w:cs="Tahoma"/>
                <w:sz w:val="24"/>
                <w:szCs w:val="24"/>
              </w:rPr>
              <w:t>C</w:t>
            </w:r>
            <w:hyperlink r:id="rId25" w:history="1">
              <w:r w:rsidRPr="00C14501">
                <w:rPr>
                  <w:rStyle w:val="Hyperlink"/>
                  <w:rFonts w:ascii="Tahoma" w:hAnsi="Tahoma" w:cs="Tahoma"/>
                  <w:sz w:val="24"/>
                  <w:szCs w:val="24"/>
                </w:rPr>
                <w:t>orrect MLA work-cited entries</w:t>
              </w:r>
            </w:hyperlink>
          </w:p>
          <w:p w:rsidR="00CB09A3" w:rsidRPr="00C14501" w:rsidRDefault="00CB09A3" w:rsidP="00CB09A3">
            <w:pPr>
              <w:pStyle w:val="ListParagraph"/>
              <w:numPr>
                <w:ilvl w:val="1"/>
                <w:numId w:val="4"/>
              </w:numPr>
              <w:rPr>
                <w:rFonts w:ascii="Tahoma" w:eastAsia="Times New Roman" w:hAnsi="Tahoma" w:cs="Tahoma"/>
                <w:sz w:val="24"/>
                <w:szCs w:val="24"/>
              </w:rPr>
            </w:pPr>
            <w:r w:rsidRPr="00C14501">
              <w:rPr>
                <w:rFonts w:ascii="Tahoma" w:eastAsia="Times New Roman" w:hAnsi="Tahoma" w:cs="Tahoma"/>
                <w:sz w:val="24"/>
                <w:szCs w:val="24"/>
              </w:rPr>
              <w:t xml:space="preserve">"Welcome to the Purdue OWL." </w:t>
            </w:r>
            <w:r w:rsidRPr="00C14501">
              <w:rPr>
                <w:rFonts w:ascii="Tahoma" w:eastAsia="Times New Roman" w:hAnsi="Tahoma" w:cs="Tahoma"/>
                <w:i/>
                <w:iCs/>
                <w:sz w:val="24"/>
                <w:szCs w:val="24"/>
              </w:rPr>
              <w:t>Purdue OWL: MLA Formatting and Style Guide</w:t>
            </w:r>
            <w:r w:rsidRPr="00C14501">
              <w:rPr>
                <w:rFonts w:ascii="Tahoma" w:eastAsia="Times New Roman" w:hAnsi="Tahoma" w:cs="Tahoma"/>
                <w:sz w:val="24"/>
                <w:szCs w:val="24"/>
              </w:rPr>
              <w:t xml:space="preserve">. The University of Purdue. Web. 4 Dec. 2015. </w:t>
            </w:r>
          </w:p>
        </w:tc>
      </w:tr>
      <w:tr w:rsidR="00CB09A3" w:rsidRPr="00844F4B" w:rsidTr="00E569DF">
        <w:trPr>
          <w:trHeight w:val="458"/>
        </w:trPr>
        <w:tc>
          <w:tcPr>
            <w:tcW w:w="9576" w:type="dxa"/>
            <w:shd w:val="clear" w:color="auto" w:fill="FBD4B4" w:themeFill="accent6" w:themeFillTint="66"/>
          </w:tcPr>
          <w:p w:rsidR="00CB09A3" w:rsidRPr="00C14501" w:rsidRDefault="00CB09A3" w:rsidP="00E569DF">
            <w:pPr>
              <w:jc w:val="center"/>
              <w:rPr>
                <w:rFonts w:ascii="Tahoma" w:hAnsi="Tahoma" w:cs="Tahoma"/>
                <w:b/>
                <w:sz w:val="24"/>
                <w:szCs w:val="24"/>
              </w:rPr>
            </w:pPr>
            <w:r w:rsidRPr="00C14501">
              <w:rPr>
                <w:rFonts w:ascii="Tahoma" w:hAnsi="Tahoma" w:cs="Tahoma"/>
                <w:b/>
                <w:sz w:val="24"/>
                <w:szCs w:val="24"/>
              </w:rPr>
              <w:t>Ad Analysis Paper Overview</w:t>
            </w:r>
          </w:p>
        </w:tc>
      </w:tr>
      <w:tr w:rsidR="00CB09A3" w:rsidRPr="00844F4B" w:rsidTr="00E569DF">
        <w:trPr>
          <w:trHeight w:val="600"/>
        </w:trPr>
        <w:tc>
          <w:tcPr>
            <w:tcW w:w="9576" w:type="dxa"/>
          </w:tcPr>
          <w:p w:rsidR="00CB09A3" w:rsidRDefault="00CB09A3" w:rsidP="00E569DF">
            <w:pPr>
              <w:rPr>
                <w:rFonts w:ascii="Tahoma" w:hAnsi="Tahoma" w:cs="Tahoma"/>
                <w:sz w:val="24"/>
                <w:szCs w:val="24"/>
              </w:rPr>
            </w:pPr>
            <w:r>
              <w:rPr>
                <w:rFonts w:ascii="Tahoma" w:hAnsi="Tahoma" w:cs="Tahoma"/>
                <w:sz w:val="24"/>
                <w:szCs w:val="24"/>
              </w:rPr>
              <w:t>For this 600-word+ writing assignment, you will need to:</w:t>
            </w:r>
          </w:p>
          <w:p w:rsidR="00CB09A3" w:rsidRPr="00C14501" w:rsidRDefault="00CB09A3" w:rsidP="00CB09A3">
            <w:pPr>
              <w:pStyle w:val="ListParagraph"/>
              <w:numPr>
                <w:ilvl w:val="0"/>
                <w:numId w:val="12"/>
              </w:numPr>
              <w:rPr>
                <w:rFonts w:ascii="Tahoma" w:hAnsi="Tahoma" w:cs="Tahoma"/>
                <w:sz w:val="24"/>
                <w:szCs w:val="24"/>
              </w:rPr>
            </w:pPr>
            <w:r w:rsidRPr="00C14501">
              <w:rPr>
                <w:rFonts w:ascii="Tahoma" w:hAnsi="Tahoma" w:cs="Tahoma"/>
                <w:sz w:val="24"/>
                <w:szCs w:val="24"/>
              </w:rPr>
              <w:t xml:space="preserve">Use all 5 </w:t>
            </w:r>
            <w:r>
              <w:rPr>
                <w:rFonts w:ascii="Tahoma" w:hAnsi="Tahoma" w:cs="Tahoma"/>
                <w:sz w:val="24"/>
                <w:szCs w:val="24"/>
              </w:rPr>
              <w:t>of the ads you have been working with throughout this module – you may include addition ads if you need to</w:t>
            </w:r>
          </w:p>
          <w:p w:rsidR="00CB09A3" w:rsidRDefault="00CB09A3" w:rsidP="00CB09A3">
            <w:pPr>
              <w:pStyle w:val="ListParagraph"/>
              <w:numPr>
                <w:ilvl w:val="0"/>
                <w:numId w:val="12"/>
              </w:numPr>
              <w:rPr>
                <w:rFonts w:ascii="Tahoma" w:hAnsi="Tahoma" w:cs="Tahoma"/>
                <w:sz w:val="24"/>
                <w:szCs w:val="24"/>
              </w:rPr>
            </w:pPr>
            <w:r>
              <w:rPr>
                <w:rFonts w:ascii="Tahoma" w:hAnsi="Tahoma" w:cs="Tahoma"/>
                <w:sz w:val="24"/>
                <w:szCs w:val="24"/>
              </w:rPr>
              <w:t>Select an argumentative foc</w:t>
            </w:r>
            <w:r w:rsidRPr="00C14501">
              <w:rPr>
                <w:rFonts w:ascii="Tahoma" w:hAnsi="Tahoma" w:cs="Tahoma"/>
                <w:sz w:val="24"/>
                <w:szCs w:val="24"/>
              </w:rPr>
              <w:t xml:space="preserve">us </w:t>
            </w:r>
            <w:r>
              <w:rPr>
                <w:rFonts w:ascii="Tahoma" w:hAnsi="Tahoma" w:cs="Tahoma"/>
                <w:sz w:val="24"/>
                <w:szCs w:val="24"/>
              </w:rPr>
              <w:t>based on analyzing some aspect of the ads’ relation to pop culture – any focus will do as long as you are making and supporting an argument about the ads’ relationship to pop culture</w:t>
            </w:r>
          </w:p>
          <w:p w:rsidR="00CB09A3" w:rsidRDefault="00CB09A3" w:rsidP="00CB09A3">
            <w:pPr>
              <w:pStyle w:val="ListParagraph"/>
              <w:numPr>
                <w:ilvl w:val="0"/>
                <w:numId w:val="12"/>
              </w:numPr>
              <w:rPr>
                <w:rFonts w:ascii="Tahoma" w:hAnsi="Tahoma" w:cs="Tahoma"/>
                <w:sz w:val="24"/>
                <w:szCs w:val="24"/>
              </w:rPr>
            </w:pPr>
            <w:r>
              <w:rPr>
                <w:rFonts w:ascii="Tahoma" w:hAnsi="Tahoma" w:cs="Tahoma"/>
                <w:sz w:val="24"/>
                <w:szCs w:val="24"/>
              </w:rPr>
              <w:t>Develop a clear thesis statement</w:t>
            </w:r>
          </w:p>
          <w:p w:rsidR="00CB09A3" w:rsidRDefault="00CB09A3" w:rsidP="00CB09A3">
            <w:pPr>
              <w:pStyle w:val="ListParagraph"/>
              <w:numPr>
                <w:ilvl w:val="0"/>
                <w:numId w:val="12"/>
              </w:numPr>
              <w:rPr>
                <w:rFonts w:ascii="Tahoma" w:hAnsi="Tahoma" w:cs="Tahoma"/>
                <w:sz w:val="24"/>
                <w:szCs w:val="24"/>
              </w:rPr>
            </w:pPr>
            <w:r>
              <w:rPr>
                <w:rFonts w:ascii="Tahoma" w:hAnsi="Tahoma" w:cs="Tahoma"/>
                <w:sz w:val="24"/>
                <w:szCs w:val="24"/>
              </w:rPr>
              <w:t>Support your main points with appropriate academic and/or pop culture sources</w:t>
            </w:r>
          </w:p>
          <w:p w:rsidR="00CB09A3" w:rsidRDefault="00CB09A3" w:rsidP="00CB09A3">
            <w:pPr>
              <w:pStyle w:val="ListParagraph"/>
              <w:numPr>
                <w:ilvl w:val="0"/>
                <w:numId w:val="12"/>
              </w:numPr>
              <w:rPr>
                <w:rFonts w:ascii="Tahoma" w:hAnsi="Tahoma" w:cs="Tahoma"/>
                <w:sz w:val="24"/>
                <w:szCs w:val="24"/>
              </w:rPr>
            </w:pPr>
            <w:r>
              <w:rPr>
                <w:rFonts w:ascii="Tahoma" w:hAnsi="Tahoma" w:cs="Tahoma"/>
                <w:sz w:val="24"/>
                <w:szCs w:val="24"/>
              </w:rPr>
              <w:t>Correctly cite EVERY use of a source, both in the text and on the Works Cited page</w:t>
            </w:r>
          </w:p>
          <w:p w:rsidR="00CB09A3" w:rsidRDefault="00CB09A3" w:rsidP="00CB09A3">
            <w:pPr>
              <w:pStyle w:val="ListParagraph"/>
              <w:numPr>
                <w:ilvl w:val="0"/>
                <w:numId w:val="12"/>
              </w:numPr>
              <w:rPr>
                <w:rFonts w:ascii="Tahoma" w:hAnsi="Tahoma" w:cs="Tahoma"/>
                <w:sz w:val="24"/>
                <w:szCs w:val="24"/>
              </w:rPr>
            </w:pPr>
            <w:r>
              <w:rPr>
                <w:rFonts w:ascii="Tahoma" w:hAnsi="Tahoma" w:cs="Tahoma"/>
                <w:sz w:val="24"/>
                <w:szCs w:val="24"/>
              </w:rPr>
              <w:t>Clearly present your argument using effective writing</w:t>
            </w:r>
          </w:p>
          <w:p w:rsidR="00CB09A3" w:rsidRPr="00C14501" w:rsidRDefault="00CB09A3" w:rsidP="00E569DF">
            <w:pPr>
              <w:rPr>
                <w:rFonts w:ascii="Tahoma" w:hAnsi="Tahoma" w:cs="Tahoma"/>
                <w:sz w:val="24"/>
                <w:szCs w:val="24"/>
              </w:rPr>
            </w:pPr>
            <w:r>
              <w:rPr>
                <w:rFonts w:ascii="Tahoma" w:hAnsi="Tahoma" w:cs="Tahoma"/>
                <w:sz w:val="24"/>
                <w:szCs w:val="24"/>
              </w:rPr>
              <w:t xml:space="preserve">Remember, the </w:t>
            </w:r>
            <w:hyperlink r:id="rId26" w:history="1">
              <w:r w:rsidRPr="00C14501">
                <w:rPr>
                  <w:rStyle w:val="Hyperlink"/>
                  <w:rFonts w:ascii="Tahoma" w:hAnsi="Tahoma" w:cs="Tahoma"/>
                  <w:sz w:val="24"/>
                  <w:szCs w:val="24"/>
                </w:rPr>
                <w:t xml:space="preserve">EMCC </w:t>
              </w:r>
              <w:r>
                <w:rPr>
                  <w:rStyle w:val="Hyperlink"/>
                  <w:rFonts w:ascii="Tahoma" w:hAnsi="Tahoma" w:cs="Tahoma"/>
                  <w:sz w:val="24"/>
                  <w:szCs w:val="24"/>
                </w:rPr>
                <w:t xml:space="preserve">Writing Success </w:t>
              </w:r>
              <w:r w:rsidRPr="00C14501">
                <w:rPr>
                  <w:rStyle w:val="Hyperlink"/>
                  <w:rFonts w:ascii="Tahoma" w:hAnsi="Tahoma" w:cs="Tahoma"/>
                  <w:sz w:val="24"/>
                  <w:szCs w:val="24"/>
                </w:rPr>
                <w:t>Center</w:t>
              </w:r>
            </w:hyperlink>
            <w:r>
              <w:rPr>
                <w:rFonts w:ascii="Tahoma" w:hAnsi="Tahoma" w:cs="Tahoma"/>
                <w:sz w:val="24"/>
                <w:szCs w:val="24"/>
              </w:rPr>
              <w:t xml:space="preserve"> is a free and very useful resource for students who are writing in any EMCC course – they can be very helpful if you need information or help with MLA.</w:t>
            </w:r>
          </w:p>
          <w:p w:rsidR="00CB09A3" w:rsidRDefault="00CB09A3" w:rsidP="00E569DF">
            <w:pPr>
              <w:rPr>
                <w:rFonts w:ascii="Tahoma" w:hAnsi="Tahoma" w:cs="Tahoma"/>
                <w:sz w:val="24"/>
                <w:szCs w:val="24"/>
              </w:rPr>
            </w:pPr>
          </w:p>
          <w:p w:rsidR="00CB09A3" w:rsidRPr="00A74B5A" w:rsidRDefault="00CB09A3" w:rsidP="00E569DF">
            <w:pPr>
              <w:jc w:val="center"/>
              <w:rPr>
                <w:rFonts w:ascii="Tahoma" w:hAnsi="Tahoma" w:cs="Tahoma"/>
                <w:b/>
                <w:sz w:val="24"/>
                <w:szCs w:val="24"/>
              </w:rPr>
            </w:pPr>
            <w:r w:rsidRPr="00A74B5A">
              <w:rPr>
                <w:rFonts w:ascii="Tahoma" w:hAnsi="Tahoma" w:cs="Tahoma"/>
                <w:b/>
                <w:sz w:val="24"/>
                <w:szCs w:val="24"/>
              </w:rPr>
              <w:t>(You can write your paper below this box – you don’t need to include your name, the date, etc. – just start with the title of your paper)</w:t>
            </w:r>
          </w:p>
          <w:p w:rsidR="00CB09A3" w:rsidRPr="00844F4B" w:rsidRDefault="00CB09A3" w:rsidP="00E569DF">
            <w:pPr>
              <w:rPr>
                <w:rFonts w:ascii="Tahoma" w:hAnsi="Tahoma" w:cs="Tahoma"/>
                <w:sz w:val="24"/>
                <w:szCs w:val="24"/>
              </w:rPr>
            </w:pPr>
          </w:p>
        </w:tc>
      </w:tr>
    </w:tbl>
    <w:p w:rsidR="00CB09A3" w:rsidRDefault="00CB09A3" w:rsidP="00CB09A3"/>
    <w:p w:rsidR="00587702" w:rsidRDefault="00587702">
      <w:bookmarkStart w:id="0" w:name="_GoBack"/>
      <w:bookmarkEnd w:id="0"/>
    </w:p>
    <w:sectPr w:rsidR="00587702" w:rsidSect="0031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902"/>
    <w:multiLevelType w:val="hybridMultilevel"/>
    <w:tmpl w:val="E1A8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F4AD4"/>
    <w:multiLevelType w:val="hybridMultilevel"/>
    <w:tmpl w:val="2FC8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028F"/>
    <w:multiLevelType w:val="hybridMultilevel"/>
    <w:tmpl w:val="1EA4DCE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32D83442"/>
    <w:multiLevelType w:val="hybridMultilevel"/>
    <w:tmpl w:val="59DE1E7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353328C9"/>
    <w:multiLevelType w:val="hybridMultilevel"/>
    <w:tmpl w:val="B5F0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B512A"/>
    <w:multiLevelType w:val="hybridMultilevel"/>
    <w:tmpl w:val="D784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80A7E"/>
    <w:multiLevelType w:val="hybridMultilevel"/>
    <w:tmpl w:val="3296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C204D"/>
    <w:multiLevelType w:val="hybridMultilevel"/>
    <w:tmpl w:val="EBD8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63874"/>
    <w:multiLevelType w:val="hybridMultilevel"/>
    <w:tmpl w:val="E1A8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D6A62"/>
    <w:multiLevelType w:val="hybridMultilevel"/>
    <w:tmpl w:val="013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A0178"/>
    <w:multiLevelType w:val="hybridMultilevel"/>
    <w:tmpl w:val="24A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F68AB"/>
    <w:multiLevelType w:val="hybridMultilevel"/>
    <w:tmpl w:val="6A5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9"/>
  </w:num>
  <w:num w:numId="7">
    <w:abstractNumId w:val="10"/>
  </w:num>
  <w:num w:numId="8">
    <w:abstractNumId w:val="8"/>
  </w:num>
  <w:num w:numId="9">
    <w:abstractNumId w:val="5"/>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7"/>
    <w:rsid w:val="00037E3D"/>
    <w:rsid w:val="00311DD7"/>
    <w:rsid w:val="0046167E"/>
    <w:rsid w:val="00587702"/>
    <w:rsid w:val="00734A42"/>
    <w:rsid w:val="00CB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DD7"/>
    <w:pPr>
      <w:ind w:left="720"/>
      <w:contextualSpacing/>
    </w:pPr>
  </w:style>
  <w:style w:type="character" w:styleId="Hyperlink">
    <w:name w:val="Hyperlink"/>
    <w:basedOn w:val="DefaultParagraphFont"/>
    <w:uiPriority w:val="99"/>
    <w:unhideWhenUsed/>
    <w:rsid w:val="00311DD7"/>
    <w:rPr>
      <w:color w:val="0000FF" w:themeColor="hyperlink"/>
      <w:u w:val="single"/>
    </w:rPr>
  </w:style>
  <w:style w:type="paragraph" w:styleId="BalloonText">
    <w:name w:val="Balloon Text"/>
    <w:basedOn w:val="Normal"/>
    <w:link w:val="BalloonTextChar"/>
    <w:uiPriority w:val="99"/>
    <w:semiHidden/>
    <w:unhideWhenUsed/>
    <w:rsid w:val="0031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DD7"/>
    <w:pPr>
      <w:ind w:left="720"/>
      <w:contextualSpacing/>
    </w:pPr>
  </w:style>
  <w:style w:type="character" w:styleId="Hyperlink">
    <w:name w:val="Hyperlink"/>
    <w:basedOn w:val="DefaultParagraphFont"/>
    <w:uiPriority w:val="99"/>
    <w:unhideWhenUsed/>
    <w:rsid w:val="00311DD7"/>
    <w:rPr>
      <w:color w:val="0000FF" w:themeColor="hyperlink"/>
      <w:u w:val="single"/>
    </w:rPr>
  </w:style>
  <w:style w:type="paragraph" w:styleId="BalloonText">
    <w:name w:val="Balloon Text"/>
    <w:basedOn w:val="Normal"/>
    <w:link w:val="BalloonTextChar"/>
    <w:uiPriority w:val="99"/>
    <w:semiHidden/>
    <w:unhideWhenUsed/>
    <w:rsid w:val="0031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mn.edu/~jewel001/CollegeWriting/WRITEREAD/Analysis/default.htm" TargetMode="External"/><Relationship Id="rId13" Type="http://schemas.openxmlformats.org/officeDocument/2006/relationships/image" Target="media/image1.jpeg"/><Relationship Id="rId18" Type="http://schemas.openxmlformats.org/officeDocument/2006/relationships/hyperlink" Target="http://writingcommons.org/index.php/open-text/information-literacy/visual-literacy/ad-analysis/436-analyzing-ads-gender" TargetMode="External"/><Relationship Id="rId26" Type="http://schemas.openxmlformats.org/officeDocument/2006/relationships/hyperlink" Target="http://www.estrellamountain.edu/students/tutoring/writing-success" TargetMode="External"/><Relationship Id="rId3" Type="http://schemas.microsoft.com/office/2007/relationships/stylesWithEffects" Target="stylesWithEffects.xml"/><Relationship Id="rId21" Type="http://schemas.openxmlformats.org/officeDocument/2006/relationships/hyperlink" Target="http://writingcommons.org/index.php/open-text/information-literacy/critical-reading-practices/the-guiding-idea-and-argumentative-thesis-statement" TargetMode="External"/><Relationship Id="rId7" Type="http://schemas.openxmlformats.org/officeDocument/2006/relationships/hyperlink" Target="http://www.questionpoint.org/crs/servlet/org.oclc.admin.BuildForm?&amp;page=frame&amp;institution=12261&amp;type=2&amp;language=1" TargetMode="External"/><Relationship Id="rId12" Type="http://schemas.openxmlformats.org/officeDocument/2006/relationships/hyperlink" Target="http://writingcommons.org/index.php/open-text/information-literacy/visual-literacy/breaking-down-an-image" TargetMode="External"/><Relationship Id="rId17" Type="http://schemas.openxmlformats.org/officeDocument/2006/relationships/hyperlink" Target="http://writingcommons.org/index.php/open-text/information-literacy/visual-literacy/ad-analysis/435-language-for-analyzing-ads" TargetMode="External"/><Relationship Id="rId25" Type="http://schemas.openxmlformats.org/officeDocument/2006/relationships/hyperlink" Target="https://owl.english.purdue.edu/owl/resource/747/05/" TargetMode="External"/><Relationship Id="rId2" Type="http://schemas.openxmlformats.org/officeDocument/2006/relationships/styles" Target="styles.xml"/><Relationship Id="rId16" Type="http://schemas.openxmlformats.org/officeDocument/2006/relationships/hyperlink" Target="http://www.learnnc.org/lp/editions/few/680" TargetMode="External"/><Relationship Id="rId20" Type="http://schemas.openxmlformats.org/officeDocument/2006/relationships/hyperlink" Target="http://writingcommons.org/index.php/open-text/information-literacy/visual-literacy/ad-analysis/438-analyzing-ads-socioeconomic-status" TargetMode="External"/><Relationship Id="rId1" Type="http://schemas.openxmlformats.org/officeDocument/2006/relationships/numbering" Target="numbering.xml"/><Relationship Id="rId6" Type="http://schemas.openxmlformats.org/officeDocument/2006/relationships/hyperlink" Target="http://www.estrellamountain.edu/library" TargetMode="External"/><Relationship Id="rId11" Type="http://schemas.openxmlformats.org/officeDocument/2006/relationships/hyperlink" Target="http://writingcommons.org/index.php/open-text/information-literacy/visual-literacy" TargetMode="External"/><Relationship Id="rId24" Type="http://schemas.openxmlformats.org/officeDocument/2006/relationships/hyperlink" Target="https://owl.english.purdue.edu/owl/resource/747/02/" TargetMode="External"/><Relationship Id="rId5" Type="http://schemas.openxmlformats.org/officeDocument/2006/relationships/webSettings" Target="webSettings.xml"/><Relationship Id="rId15" Type="http://schemas.openxmlformats.org/officeDocument/2006/relationships/hyperlink" Target="http://writingcommons.org/index.php/open-text/information-literacy/visual-literacy/ad-analysis" TargetMode="External"/><Relationship Id="rId23" Type="http://schemas.openxmlformats.org/officeDocument/2006/relationships/hyperlink" Target="https://writing.wisc.edu/Handbook/ClearConciseSentences.html" TargetMode="External"/><Relationship Id="rId28" Type="http://schemas.openxmlformats.org/officeDocument/2006/relationships/theme" Target="theme/theme1.xml"/><Relationship Id="rId10" Type="http://schemas.openxmlformats.org/officeDocument/2006/relationships/hyperlink" Target="https://owl.english.purdue.edu/owl/resource/725/03/" TargetMode="External"/><Relationship Id="rId19" Type="http://schemas.openxmlformats.org/officeDocument/2006/relationships/hyperlink" Target="http://www.apa.org/topics/socioeconomic-status/" TargetMode="External"/><Relationship Id="rId4" Type="http://schemas.openxmlformats.org/officeDocument/2006/relationships/settings" Target="settings.xml"/><Relationship Id="rId9" Type="http://schemas.openxmlformats.org/officeDocument/2006/relationships/hyperlink" Target="http://www.medialit.org/reading-room/how-analyze-advertisement" TargetMode="External"/><Relationship Id="rId14" Type="http://schemas.openxmlformats.org/officeDocument/2006/relationships/hyperlink" Target="http://www.axe.us/product-category/daily-fragrance" TargetMode="External"/><Relationship Id="rId22" Type="http://schemas.openxmlformats.org/officeDocument/2006/relationships/hyperlink" Target="http://writingcommons.org/index.php/open-text/collaboration/170-common-comments/supporting-sources/645-provide-additional-support-for-this-po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2015-12-18T19:59:00Z</dcterms:created>
  <dcterms:modified xsi:type="dcterms:W3CDTF">2015-12-18T20:01:00Z</dcterms:modified>
</cp:coreProperties>
</file>