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82" w:rsidRDefault="00827586" w:rsidP="00827586">
      <w:pPr>
        <w:jc w:val="center"/>
        <w:rPr>
          <w:b/>
          <w:sz w:val="28"/>
          <w:szCs w:val="28"/>
        </w:rPr>
      </w:pPr>
      <w:r w:rsidRPr="00827586">
        <w:rPr>
          <w:b/>
          <w:sz w:val="28"/>
          <w:szCs w:val="28"/>
        </w:rPr>
        <w:t>WORKING IN CAMERA RAW TO IMPROVE AN IMAGE</w:t>
      </w:r>
    </w:p>
    <w:p w:rsidR="00827586" w:rsidRDefault="00827586" w:rsidP="00827586">
      <w:pPr>
        <w:jc w:val="center"/>
        <w:rPr>
          <w:b/>
          <w:sz w:val="28"/>
          <w:szCs w:val="28"/>
        </w:rPr>
      </w:pP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for you to be able to complete the Camera Raw Workflow sheet, please choose from the following list of possible image problems </w:t>
      </w:r>
      <w:r w:rsidR="002177DF">
        <w:rPr>
          <w:b/>
          <w:sz w:val="24"/>
          <w:szCs w:val="24"/>
        </w:rPr>
        <w:t xml:space="preserve">those </w:t>
      </w:r>
      <w:r>
        <w:rPr>
          <w:b/>
          <w:sz w:val="24"/>
          <w:szCs w:val="24"/>
        </w:rPr>
        <w:t xml:space="preserve">that you feel apply to your </w:t>
      </w:r>
      <w:r w:rsidR="002177DF">
        <w:rPr>
          <w:b/>
          <w:sz w:val="24"/>
          <w:szCs w:val="24"/>
        </w:rPr>
        <w:t xml:space="preserve">given </w:t>
      </w:r>
      <w:r>
        <w:rPr>
          <w:b/>
          <w:sz w:val="24"/>
          <w:szCs w:val="24"/>
        </w:rPr>
        <w:t xml:space="preserve">photograph </w:t>
      </w:r>
      <w:r w:rsidR="00180710">
        <w:rPr>
          <w:b/>
          <w:sz w:val="24"/>
          <w:szCs w:val="24"/>
        </w:rPr>
        <w:t xml:space="preserve">of </w:t>
      </w:r>
      <w:r w:rsidR="00C90167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waterfall. Use this information to help you complete Question 1 on the Workflow sheet.</w:t>
      </w:r>
    </w:p>
    <w:p w:rsidR="00827586" w:rsidRDefault="00827586" w:rsidP="00827586">
      <w:pPr>
        <w:rPr>
          <w:b/>
          <w:sz w:val="24"/>
          <w:szCs w:val="24"/>
        </w:rPr>
      </w:pPr>
      <w:bookmarkStart w:id="0" w:name="_GoBack"/>
      <w:bookmarkEnd w:id="0"/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 appears muddy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Under-exposed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Colors drab 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Incorrect white balance 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Overly warm tint 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Overly cool tint 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Shadows lack detail 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 and texture not sufficiently clear</w:t>
      </w:r>
    </w:p>
    <w:p w:rsidR="00827586" w:rsidRDefault="00827586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Raw file too warm </w:t>
      </w:r>
    </w:p>
    <w:p w:rsidR="00180710" w:rsidRDefault="00180710" w:rsidP="0082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Tonal detail lacking </w:t>
      </w:r>
    </w:p>
    <w:p w:rsidR="00180710" w:rsidRDefault="00180710" w:rsidP="00827586">
      <w:pPr>
        <w:rPr>
          <w:b/>
          <w:sz w:val="24"/>
          <w:szCs w:val="24"/>
        </w:rPr>
      </w:pPr>
    </w:p>
    <w:p w:rsidR="00827586" w:rsidRDefault="00827586" w:rsidP="00827586">
      <w:pPr>
        <w:rPr>
          <w:b/>
          <w:sz w:val="24"/>
          <w:szCs w:val="24"/>
        </w:rPr>
      </w:pPr>
    </w:p>
    <w:p w:rsidR="00827586" w:rsidRDefault="00827586" w:rsidP="00827586">
      <w:pPr>
        <w:rPr>
          <w:b/>
          <w:sz w:val="24"/>
          <w:szCs w:val="24"/>
        </w:rPr>
      </w:pPr>
    </w:p>
    <w:p w:rsidR="00827586" w:rsidRPr="00827586" w:rsidRDefault="00827586" w:rsidP="00827586">
      <w:pPr>
        <w:rPr>
          <w:b/>
          <w:sz w:val="24"/>
          <w:szCs w:val="24"/>
        </w:rPr>
      </w:pPr>
    </w:p>
    <w:sectPr w:rsidR="00827586" w:rsidRPr="0082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6"/>
    <w:rsid w:val="00180710"/>
    <w:rsid w:val="002177DF"/>
    <w:rsid w:val="00827586"/>
    <w:rsid w:val="00C90167"/>
    <w:rsid w:val="00D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E8803-1683-46DD-9251-E5C5A670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Akuna, Ph.D.</dc:creator>
  <cp:keywords/>
  <dc:description/>
  <cp:lastModifiedBy>Valerie Akuna, Ph.D.</cp:lastModifiedBy>
  <cp:revision>2</cp:revision>
  <dcterms:created xsi:type="dcterms:W3CDTF">2015-10-08T15:32:00Z</dcterms:created>
  <dcterms:modified xsi:type="dcterms:W3CDTF">2015-10-08T15:32:00Z</dcterms:modified>
</cp:coreProperties>
</file>